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9C2C9" w14:textId="77777777" w:rsidR="002C6381" w:rsidRDefault="002C6381" w:rsidP="002C6381"/>
    <w:p w14:paraId="04F26C32" w14:textId="77777777" w:rsidR="002C6381" w:rsidRDefault="002C6381" w:rsidP="002C6381">
      <w:pPr>
        <w:ind w:firstLine="698"/>
        <w:jc w:val="right"/>
      </w:pPr>
      <w:bookmarkStart w:id="0" w:name="sub_30000"/>
      <w:r>
        <w:rPr>
          <w:rStyle w:val="a3"/>
        </w:rPr>
        <w:t>Приложение N 3</w:t>
      </w:r>
    </w:p>
    <w:bookmarkEnd w:id="0"/>
    <w:p w14:paraId="632D5F1A" w14:textId="77777777" w:rsidR="002C6381" w:rsidRDefault="002C6381" w:rsidP="002C6381"/>
    <w:p w14:paraId="5EA65756" w14:textId="77777777" w:rsidR="002C6381" w:rsidRDefault="002C6381" w:rsidP="002C6381">
      <w:pPr>
        <w:ind w:firstLine="698"/>
        <w:jc w:val="right"/>
      </w:pPr>
      <w:r>
        <w:rPr>
          <w:rStyle w:val="a3"/>
        </w:rPr>
        <w:t>УТВЕРЖДЕНА</w:t>
      </w:r>
      <w:r>
        <w:rPr>
          <w:rStyle w:val="a3"/>
        </w:rPr>
        <w:br/>
      </w:r>
      <w:hyperlink w:anchor="sub_0" w:history="1">
        <w:r>
          <w:rPr>
            <w:rStyle w:val="a4"/>
          </w:rPr>
          <w:t>приказом</w:t>
        </w:r>
      </w:hyperlink>
      <w:r>
        <w:rPr>
          <w:rStyle w:val="a3"/>
        </w:rPr>
        <w:t xml:space="preserve"> Министерства просвещения</w:t>
      </w:r>
      <w:r>
        <w:rPr>
          <w:rStyle w:val="a3"/>
        </w:rPr>
        <w:br/>
        <w:t>Российской Федерации</w:t>
      </w:r>
      <w:r>
        <w:rPr>
          <w:rStyle w:val="a3"/>
        </w:rPr>
        <w:br/>
        <w:t>от 1 июля 2025 г. N 505</w:t>
      </w:r>
    </w:p>
    <w:p w14:paraId="2E7177DA" w14:textId="77777777" w:rsidR="002C6381" w:rsidRDefault="002C6381" w:rsidP="002C6381"/>
    <w:p w14:paraId="520FB877" w14:textId="77777777" w:rsidR="002C6381" w:rsidRDefault="002C6381" w:rsidP="002C6381">
      <w:pPr>
        <w:pStyle w:val="1"/>
      </w:pPr>
      <w:r>
        <w:t>Примерная программа профессиональной подготовки водителей транспортных средств категории "В"</w:t>
      </w:r>
    </w:p>
    <w:p w14:paraId="40249801" w14:textId="77777777" w:rsidR="002C6381" w:rsidRDefault="002C6381" w:rsidP="002C6381"/>
    <w:p w14:paraId="56E831FB" w14:textId="77777777" w:rsidR="002C6381" w:rsidRDefault="002C6381" w:rsidP="002C6381">
      <w:pPr>
        <w:pStyle w:val="1"/>
      </w:pPr>
      <w:bookmarkStart w:id="1" w:name="sub_30100"/>
      <w:r>
        <w:t>I. Пояснительная записка</w:t>
      </w:r>
    </w:p>
    <w:bookmarkEnd w:id="1"/>
    <w:p w14:paraId="24D25F4C" w14:textId="77777777" w:rsidR="002C6381" w:rsidRDefault="002C6381" w:rsidP="002C6381"/>
    <w:p w14:paraId="359EBCC7" w14:textId="77777777" w:rsidR="002C6381" w:rsidRDefault="002C6381" w:rsidP="002C6381">
      <w:r>
        <w:t xml:space="preserve">Примерная программа профессиональной подготовки водителей транспортных средств категории "В" (далее - Программа) разработана в соответствии с требованиями </w:t>
      </w:r>
      <w:hyperlink r:id="rId7" w:history="1">
        <w:r>
          <w:rPr>
            <w:rStyle w:val="a4"/>
          </w:rPr>
          <w:t>Федерального закона</w:t>
        </w:r>
      </w:hyperlink>
      <w:r>
        <w:t xml:space="preserve"> от 10 декабря 1995 г. N 196-ФЗ "О безопасности дорожного движения" (далее - Федеральный закон N 196-ФЗ), </w:t>
      </w:r>
      <w:hyperlink r:id="rId8" w:history="1">
        <w:r>
          <w:rPr>
            <w:rStyle w:val="a4"/>
          </w:rPr>
          <w:t>пунктом 3 части 3 статьи 12</w:t>
        </w:r>
      </w:hyperlink>
      <w:r>
        <w:t xml:space="preserve"> Федерального закона от 29 декабря 2012 г. N 273-ФЗ "Об образовании в Российской Федерации" (далее - Федеральный закон об образовании), </w:t>
      </w:r>
      <w:hyperlink r:id="rId9" w:history="1">
        <w:r>
          <w:rPr>
            <w:rStyle w:val="a4"/>
          </w:rPr>
          <w:t>пунктом 2</w:t>
        </w:r>
      </w:hyperlink>
      <w: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w:t>
      </w:r>
      <w:hyperlink r:id="rId10" w:history="1">
        <w:r>
          <w:rPr>
            <w:rStyle w:val="a4"/>
          </w:rPr>
          <w:t>постановлением</w:t>
        </w:r>
      </w:hyperlink>
      <w:r>
        <w:t xml:space="preserve"> Правительства Российской Федерации от 1 ноября 2013 г. N 980. </w:t>
      </w:r>
      <w:hyperlink r:id="rId11" w:history="1">
        <w:r>
          <w:rPr>
            <w:rStyle w:val="a4"/>
          </w:rPr>
          <w:t>профессиональными и квалификационными требованиями</w:t>
        </w:r>
      </w:hyperlink>
      <w:r>
        <w:t xml:space="preserve">,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w:t>
      </w:r>
      <w:hyperlink r:id="rId12" w:history="1">
        <w:r>
          <w:rPr>
            <w:rStyle w:val="a4"/>
          </w:rPr>
          <w:t>приказом</w:t>
        </w:r>
      </w:hyperlink>
      <w:r>
        <w:t xml:space="preserve">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 действующим до 1 января 2027 г., </w:t>
      </w:r>
      <w:hyperlink r:id="rId13" w:history="1">
        <w:r>
          <w:rPr>
            <w:rStyle w:val="a4"/>
          </w:rPr>
          <w:t>Порядком</w:t>
        </w:r>
      </w:hyperlink>
      <w:r>
        <w:t xml:space="preserve"> организации и осуществления образовательной деятельности по основным программам профессионального обучения, утвержденным </w:t>
      </w:r>
      <w:hyperlink r:id="rId14" w:history="1">
        <w:r>
          <w:rPr>
            <w:rStyle w:val="a4"/>
          </w:rPr>
          <w:t>приказом</w:t>
        </w:r>
      </w:hyperlink>
      <w:r>
        <w:t xml:space="preserve">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w:t>
      </w:r>
      <w:hyperlink r:id="rId15" w:history="1">
        <w:r>
          <w:rPr>
            <w:rStyle w:val="a4"/>
          </w:rPr>
          <w:t>Порядком</w:t>
        </w:r>
      </w:hyperlink>
      <w:r>
        <w:t xml:space="preserve"> оказания первой помощи, утвержденным </w:t>
      </w:r>
      <w:hyperlink r:id="rId16" w:history="1">
        <w:r>
          <w:rPr>
            <w:rStyle w:val="a4"/>
          </w:rPr>
          <w:t>приказом</w:t>
        </w:r>
      </w:hyperlink>
      <w:r>
        <w:t xml:space="preserve"> Министерства здравоохранения Российской Федерации от 3 мая 2024 г. N 220н (зарегистрирован Министерством юстиции Российской Федерации 31 мая 2024 г., регистрационный N 78363).</w:t>
      </w:r>
    </w:p>
    <w:p w14:paraId="25BCF3CA" w14:textId="77777777" w:rsidR="002C6381" w:rsidRDefault="002C6381" w:rsidP="002C6381">
      <w:r>
        <w:t>Содержание Программы представлено пояснительной запиской, примерным учебным планом, примерными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14:paraId="5CE14986" w14:textId="77777777" w:rsidR="002C6381" w:rsidRDefault="002C6381" w:rsidP="002C6381">
      <w:r>
        <w:t>Примерный учебный план содержит перечень учебных предметов базового, специального и профессионального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14:paraId="49CE7BE9" w14:textId="77777777" w:rsidR="002C6381" w:rsidRDefault="002C6381" w:rsidP="002C6381">
      <w:r>
        <w:t>Базовый цикл включает учебные предметы:</w:t>
      </w:r>
    </w:p>
    <w:p w14:paraId="11747882" w14:textId="77777777" w:rsidR="002C6381" w:rsidRDefault="002C6381" w:rsidP="002C6381">
      <w:r>
        <w:t>"Основы законодательства Российской Федерации в сфере дорожного движения";</w:t>
      </w:r>
    </w:p>
    <w:p w14:paraId="3C3FC50E" w14:textId="77777777" w:rsidR="002C6381" w:rsidRDefault="002C6381" w:rsidP="002C6381">
      <w:r>
        <w:t>"Психофизиологические основы деятельности водителя";</w:t>
      </w:r>
    </w:p>
    <w:p w14:paraId="75777BE8" w14:textId="77777777" w:rsidR="002C6381" w:rsidRDefault="002C6381" w:rsidP="002C6381">
      <w:r>
        <w:t>"Основы управления транспортными средствами";</w:t>
      </w:r>
    </w:p>
    <w:p w14:paraId="03D95A9D" w14:textId="77777777" w:rsidR="002C6381" w:rsidRDefault="002C6381" w:rsidP="002C6381">
      <w:r>
        <w:t>"Оказание первой помощи пострадавшим в дорожно-транспортном происшествии".</w:t>
      </w:r>
    </w:p>
    <w:p w14:paraId="4475D8BB" w14:textId="77777777" w:rsidR="002C6381" w:rsidRDefault="002C6381" w:rsidP="002C6381">
      <w:r>
        <w:t>Специальный цикл включает учебные предметы:</w:t>
      </w:r>
    </w:p>
    <w:p w14:paraId="78085167" w14:textId="77777777" w:rsidR="002C6381" w:rsidRDefault="002C6381" w:rsidP="002C6381">
      <w:r>
        <w:lastRenderedPageBreak/>
        <w:t>"Устройство и техническое обслуживание транспортных средств категории "В" как объектов управления";</w:t>
      </w:r>
    </w:p>
    <w:p w14:paraId="7227C397" w14:textId="77777777" w:rsidR="002C6381" w:rsidRDefault="002C6381" w:rsidP="002C6381">
      <w:r>
        <w:t>"Основы управления транспортными средствами категории "В".</w:t>
      </w:r>
    </w:p>
    <w:p w14:paraId="7A877CB3" w14:textId="77777777" w:rsidR="002C6381" w:rsidRDefault="002C6381" w:rsidP="002C6381">
      <w:r>
        <w:t>Профессиональный цикл включает учебные предметы:</w:t>
      </w:r>
    </w:p>
    <w:p w14:paraId="3AC7E12E" w14:textId="77777777" w:rsidR="002C6381" w:rsidRDefault="002C6381" w:rsidP="002C6381">
      <w:r>
        <w:t>"Организация и выполнение грузовых перевозок автомобильным транспортом";</w:t>
      </w:r>
    </w:p>
    <w:p w14:paraId="211668D2" w14:textId="77777777" w:rsidR="002C6381" w:rsidRDefault="002C6381" w:rsidP="002C6381">
      <w:r>
        <w:t>"Организация и выполнение пассажирских перевозок автомобильным транспортом".</w:t>
      </w:r>
    </w:p>
    <w:p w14:paraId="73C00239" w14:textId="77777777" w:rsidR="002C6381" w:rsidRDefault="002C6381" w:rsidP="002C6381">
      <w:r>
        <w:t>Практическая подготовка включает учебный предмет "Вождение транспортных средств категории "В" (с механической трансмиссией/ с автоматической трансмиссией)".</w:t>
      </w:r>
    </w:p>
    <w:p w14:paraId="28223EEB" w14:textId="77777777" w:rsidR="002C6381" w:rsidRDefault="002C6381" w:rsidP="002C6381">
      <w:r>
        <w:t>Примерные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14:paraId="44D47ABD" w14:textId="77777777" w:rsidR="002C6381" w:rsidRDefault="002C6381" w:rsidP="002C6381">
      <w:r>
        <w:t xml:space="preserve">Последовательность изучения разделов и тем учебных предметов определяется программой профессиональной подготовки водителей транспортных средств категории "В", разработанной и утвержденной организацией, осуществляющей образовательную деятельность, в соответствии с </w:t>
      </w:r>
      <w:hyperlink r:id="rId17" w:history="1">
        <w:r>
          <w:rPr>
            <w:rStyle w:val="a4"/>
          </w:rPr>
          <w:t>частями 3</w:t>
        </w:r>
      </w:hyperlink>
      <w:r>
        <w:t xml:space="preserve"> и </w:t>
      </w:r>
      <w:hyperlink r:id="rId18" w:history="1">
        <w:r>
          <w:rPr>
            <w:rStyle w:val="a4"/>
          </w:rPr>
          <w:t>5 статьи 12</w:t>
        </w:r>
      </w:hyperlink>
      <w:r>
        <w:t xml:space="preserve">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w:t>
      </w:r>
      <w:hyperlink r:id="rId19" w:history="1">
        <w:r>
          <w:rPr>
            <w:rStyle w:val="a4"/>
          </w:rPr>
          <w:t>подпунктом "в" пункта 5</w:t>
        </w:r>
      </w:hyperlink>
      <w:r>
        <w:t xml:space="preserve"> Положения о лицензировании образовательной деятельности, утвержденного </w:t>
      </w:r>
      <w:hyperlink r:id="rId20" w:history="1">
        <w:r>
          <w:rPr>
            <w:rStyle w:val="a4"/>
          </w:rPr>
          <w:t>постановлением</w:t>
        </w:r>
      </w:hyperlink>
      <w:r>
        <w:t xml:space="preserve"> Правительства Российской Федерации от 18 сентября 2020 г. N 1490 (далее - образовательная программа).</w:t>
      </w:r>
    </w:p>
    <w:p w14:paraId="2675756F" w14:textId="77777777" w:rsidR="002C6381" w:rsidRDefault="002C6381" w:rsidP="002C6381">
      <w:r>
        <w:t>Условия реализации Программы включают учебно-материальную базу организации, осуществляющей образовательную деятельность, содержащую организационно-педагогические, кадровые, информационно-методические и материально-технические условия, учебно-методические материалы.</w:t>
      </w:r>
    </w:p>
    <w:p w14:paraId="0326F5D3" w14:textId="77777777" w:rsidR="002C6381" w:rsidRDefault="002C6381" w:rsidP="002C6381">
      <w:r>
        <w:t>Программа предусматривает достаточный для формирования, закрепления и развития практических навыков и компетенций объем практики.</w:t>
      </w:r>
    </w:p>
    <w:p w14:paraId="08B1529B" w14:textId="77777777" w:rsidR="002C6381" w:rsidRDefault="002C6381" w:rsidP="002C6381">
      <w:r>
        <w:t>Программа может быть использована для разработки:</w:t>
      </w:r>
    </w:p>
    <w:p w14:paraId="15BACB92" w14:textId="77777777" w:rsidR="002C6381" w:rsidRDefault="002C6381" w:rsidP="002C6381">
      <w:r>
        <w:t>образовательной программы для лиц, не достигших 18 лет;</w:t>
      </w:r>
    </w:p>
    <w:p w14:paraId="3A20608B" w14:textId="77777777" w:rsidR="002C6381" w:rsidRDefault="002C6381" w:rsidP="002C6381">
      <w:r>
        <w:t>адаптированной образовательной программы для лиц с ограниченными возможностями здоровья при соблюдении условий, без которых невозможно или затруднительно освоение образовательной программы такими лицами.</w:t>
      </w:r>
    </w:p>
    <w:p w14:paraId="07248E27" w14:textId="77777777" w:rsidR="002C6381" w:rsidRDefault="002C6381" w:rsidP="002C6381"/>
    <w:p w14:paraId="206E1B47" w14:textId="77777777" w:rsidR="002C6381" w:rsidRDefault="002C6381" w:rsidP="002C6381">
      <w:pPr>
        <w:pStyle w:val="1"/>
      </w:pPr>
      <w:bookmarkStart w:id="2" w:name="sub_30200"/>
      <w:r>
        <w:t>II. Примерный учебный план</w:t>
      </w:r>
    </w:p>
    <w:bookmarkEnd w:id="2"/>
    <w:p w14:paraId="3B19339B" w14:textId="77777777" w:rsidR="002C6381" w:rsidRDefault="002C6381" w:rsidP="002C6381"/>
    <w:p w14:paraId="50DD9FB8" w14:textId="77777777" w:rsidR="002C6381" w:rsidRDefault="002C6381" w:rsidP="002C6381">
      <w:pPr>
        <w:ind w:firstLine="698"/>
        <w:jc w:val="right"/>
      </w:pPr>
      <w:bookmarkStart w:id="3" w:name="sub_3001"/>
      <w:r>
        <w:rPr>
          <w:rStyle w:val="a3"/>
        </w:rPr>
        <w:t>Таблица 1</w:t>
      </w:r>
    </w:p>
    <w:bookmarkEnd w:id="3"/>
    <w:p w14:paraId="61452A96" w14:textId="77777777" w:rsidR="002C6381" w:rsidRDefault="002C6381" w:rsidP="002C638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10"/>
        <w:gridCol w:w="1142"/>
        <w:gridCol w:w="1645"/>
        <w:gridCol w:w="1649"/>
      </w:tblGrid>
      <w:tr w:rsidR="002C6381" w14:paraId="6ABF943A" w14:textId="77777777" w:rsidTr="00922EE2">
        <w:tc>
          <w:tcPr>
            <w:tcW w:w="5710" w:type="dxa"/>
            <w:vMerge w:val="restart"/>
            <w:tcBorders>
              <w:top w:val="single" w:sz="4" w:space="0" w:color="auto"/>
              <w:bottom w:val="nil"/>
              <w:right w:val="nil"/>
            </w:tcBorders>
          </w:tcPr>
          <w:p w14:paraId="357FA70B" w14:textId="77777777" w:rsidR="002C6381" w:rsidRDefault="002C6381" w:rsidP="00922EE2">
            <w:pPr>
              <w:pStyle w:val="a7"/>
              <w:jc w:val="center"/>
            </w:pPr>
            <w:r>
              <w:t>Учебные предметы</w:t>
            </w:r>
          </w:p>
        </w:tc>
        <w:tc>
          <w:tcPr>
            <w:tcW w:w="4436" w:type="dxa"/>
            <w:gridSpan w:val="3"/>
            <w:tcBorders>
              <w:top w:val="single" w:sz="4" w:space="0" w:color="auto"/>
              <w:left w:val="single" w:sz="4" w:space="0" w:color="auto"/>
              <w:bottom w:val="nil"/>
            </w:tcBorders>
          </w:tcPr>
          <w:p w14:paraId="7D380FB5" w14:textId="77777777" w:rsidR="002C6381" w:rsidRDefault="002C6381" w:rsidP="00922EE2">
            <w:pPr>
              <w:pStyle w:val="a7"/>
              <w:jc w:val="center"/>
            </w:pPr>
            <w:r>
              <w:t>Количество часов</w:t>
            </w:r>
          </w:p>
        </w:tc>
      </w:tr>
      <w:tr w:rsidR="002C6381" w14:paraId="1CAA28FE" w14:textId="77777777" w:rsidTr="00922EE2">
        <w:tc>
          <w:tcPr>
            <w:tcW w:w="5710" w:type="dxa"/>
            <w:vMerge/>
            <w:tcBorders>
              <w:top w:val="single" w:sz="4" w:space="0" w:color="auto"/>
              <w:bottom w:val="nil"/>
              <w:right w:val="nil"/>
            </w:tcBorders>
          </w:tcPr>
          <w:p w14:paraId="52A6707A" w14:textId="77777777" w:rsidR="002C6381" w:rsidRDefault="002C6381" w:rsidP="00922EE2">
            <w:pPr>
              <w:pStyle w:val="a7"/>
            </w:pPr>
          </w:p>
        </w:tc>
        <w:tc>
          <w:tcPr>
            <w:tcW w:w="1142" w:type="dxa"/>
            <w:vMerge w:val="restart"/>
            <w:tcBorders>
              <w:top w:val="single" w:sz="4" w:space="0" w:color="auto"/>
              <w:left w:val="single" w:sz="4" w:space="0" w:color="auto"/>
              <w:bottom w:val="nil"/>
              <w:right w:val="nil"/>
            </w:tcBorders>
          </w:tcPr>
          <w:p w14:paraId="5635D861" w14:textId="77777777" w:rsidR="002C6381" w:rsidRDefault="002C6381" w:rsidP="00922EE2">
            <w:pPr>
              <w:pStyle w:val="a7"/>
              <w:jc w:val="center"/>
            </w:pPr>
            <w:r>
              <w:t>Всего</w:t>
            </w:r>
          </w:p>
        </w:tc>
        <w:tc>
          <w:tcPr>
            <w:tcW w:w="3294" w:type="dxa"/>
            <w:gridSpan w:val="2"/>
            <w:tcBorders>
              <w:top w:val="single" w:sz="4" w:space="0" w:color="auto"/>
              <w:left w:val="single" w:sz="4" w:space="0" w:color="auto"/>
              <w:bottom w:val="nil"/>
            </w:tcBorders>
          </w:tcPr>
          <w:p w14:paraId="6ABAD5D4" w14:textId="77777777" w:rsidR="002C6381" w:rsidRDefault="002C6381" w:rsidP="00922EE2">
            <w:pPr>
              <w:pStyle w:val="a7"/>
              <w:jc w:val="center"/>
            </w:pPr>
            <w:r>
              <w:t>В том числе</w:t>
            </w:r>
          </w:p>
        </w:tc>
      </w:tr>
      <w:tr w:rsidR="002C6381" w14:paraId="03CA2DEE" w14:textId="77777777" w:rsidTr="00922EE2">
        <w:tc>
          <w:tcPr>
            <w:tcW w:w="5710" w:type="dxa"/>
            <w:vMerge/>
            <w:tcBorders>
              <w:top w:val="single" w:sz="4" w:space="0" w:color="auto"/>
              <w:bottom w:val="nil"/>
              <w:right w:val="nil"/>
            </w:tcBorders>
          </w:tcPr>
          <w:p w14:paraId="46F35F3B" w14:textId="77777777" w:rsidR="002C6381" w:rsidRDefault="002C6381" w:rsidP="00922EE2">
            <w:pPr>
              <w:pStyle w:val="a7"/>
            </w:pPr>
          </w:p>
        </w:tc>
        <w:tc>
          <w:tcPr>
            <w:tcW w:w="1142" w:type="dxa"/>
            <w:vMerge/>
            <w:tcBorders>
              <w:top w:val="single" w:sz="4" w:space="0" w:color="auto"/>
              <w:left w:val="single" w:sz="4" w:space="0" w:color="auto"/>
              <w:bottom w:val="nil"/>
              <w:right w:val="nil"/>
            </w:tcBorders>
          </w:tcPr>
          <w:p w14:paraId="019934CD" w14:textId="77777777" w:rsidR="002C6381" w:rsidRDefault="002C6381" w:rsidP="00922EE2">
            <w:pPr>
              <w:pStyle w:val="a7"/>
            </w:pPr>
          </w:p>
        </w:tc>
        <w:tc>
          <w:tcPr>
            <w:tcW w:w="1645" w:type="dxa"/>
            <w:tcBorders>
              <w:top w:val="single" w:sz="4" w:space="0" w:color="auto"/>
              <w:left w:val="single" w:sz="4" w:space="0" w:color="auto"/>
              <w:bottom w:val="nil"/>
              <w:right w:val="nil"/>
            </w:tcBorders>
          </w:tcPr>
          <w:p w14:paraId="6D8B5232" w14:textId="77777777" w:rsidR="002C6381" w:rsidRDefault="002C6381" w:rsidP="00922EE2">
            <w:pPr>
              <w:pStyle w:val="a7"/>
              <w:jc w:val="center"/>
            </w:pPr>
            <w:r>
              <w:t>Теоретические занятия</w:t>
            </w:r>
          </w:p>
        </w:tc>
        <w:tc>
          <w:tcPr>
            <w:tcW w:w="1649" w:type="dxa"/>
            <w:tcBorders>
              <w:top w:val="single" w:sz="4" w:space="0" w:color="auto"/>
              <w:left w:val="single" w:sz="4" w:space="0" w:color="auto"/>
              <w:bottom w:val="nil"/>
            </w:tcBorders>
          </w:tcPr>
          <w:p w14:paraId="14DD2B13" w14:textId="77777777" w:rsidR="002C6381" w:rsidRDefault="002C6381" w:rsidP="00922EE2">
            <w:pPr>
              <w:pStyle w:val="a7"/>
              <w:jc w:val="center"/>
            </w:pPr>
            <w:r>
              <w:t>Практические занятия</w:t>
            </w:r>
          </w:p>
        </w:tc>
      </w:tr>
      <w:tr w:rsidR="002C6381" w14:paraId="79504950" w14:textId="77777777" w:rsidTr="00922EE2">
        <w:tc>
          <w:tcPr>
            <w:tcW w:w="10146" w:type="dxa"/>
            <w:gridSpan w:val="4"/>
            <w:tcBorders>
              <w:top w:val="single" w:sz="4" w:space="0" w:color="auto"/>
              <w:bottom w:val="nil"/>
            </w:tcBorders>
          </w:tcPr>
          <w:p w14:paraId="7E50B582" w14:textId="77777777" w:rsidR="002C6381" w:rsidRDefault="002C6381" w:rsidP="00922EE2">
            <w:pPr>
              <w:pStyle w:val="1"/>
            </w:pPr>
            <w:r>
              <w:t>Базовый цикл</w:t>
            </w:r>
          </w:p>
        </w:tc>
      </w:tr>
      <w:tr w:rsidR="002C6381" w14:paraId="486ACA52" w14:textId="77777777" w:rsidTr="00922EE2">
        <w:tc>
          <w:tcPr>
            <w:tcW w:w="5710" w:type="dxa"/>
            <w:tcBorders>
              <w:top w:val="single" w:sz="4" w:space="0" w:color="auto"/>
              <w:bottom w:val="nil"/>
              <w:right w:val="nil"/>
            </w:tcBorders>
          </w:tcPr>
          <w:p w14:paraId="18198377" w14:textId="77777777" w:rsidR="002C6381" w:rsidRDefault="002C6381" w:rsidP="00922EE2">
            <w:pPr>
              <w:pStyle w:val="a8"/>
            </w:pPr>
            <w:r>
              <w:t>Основы законодательства Российской Федерации в сфере дорожного движения</w:t>
            </w:r>
          </w:p>
        </w:tc>
        <w:tc>
          <w:tcPr>
            <w:tcW w:w="1142" w:type="dxa"/>
            <w:tcBorders>
              <w:top w:val="single" w:sz="4" w:space="0" w:color="auto"/>
              <w:left w:val="single" w:sz="4" w:space="0" w:color="auto"/>
              <w:bottom w:val="nil"/>
              <w:right w:val="nil"/>
            </w:tcBorders>
          </w:tcPr>
          <w:p w14:paraId="25D53A62" w14:textId="77777777" w:rsidR="002C6381" w:rsidRDefault="002C6381" w:rsidP="00922EE2">
            <w:pPr>
              <w:pStyle w:val="a7"/>
              <w:jc w:val="center"/>
            </w:pPr>
            <w:r>
              <w:t>44</w:t>
            </w:r>
          </w:p>
        </w:tc>
        <w:tc>
          <w:tcPr>
            <w:tcW w:w="1645" w:type="dxa"/>
            <w:tcBorders>
              <w:top w:val="single" w:sz="4" w:space="0" w:color="auto"/>
              <w:left w:val="single" w:sz="4" w:space="0" w:color="auto"/>
              <w:bottom w:val="nil"/>
              <w:right w:val="nil"/>
            </w:tcBorders>
          </w:tcPr>
          <w:p w14:paraId="002D8664" w14:textId="77777777" w:rsidR="002C6381" w:rsidRDefault="002C6381" w:rsidP="00922EE2">
            <w:pPr>
              <w:pStyle w:val="a7"/>
              <w:jc w:val="center"/>
            </w:pPr>
            <w:r>
              <w:t>26</w:t>
            </w:r>
          </w:p>
        </w:tc>
        <w:tc>
          <w:tcPr>
            <w:tcW w:w="1649" w:type="dxa"/>
            <w:tcBorders>
              <w:top w:val="single" w:sz="4" w:space="0" w:color="auto"/>
              <w:left w:val="single" w:sz="4" w:space="0" w:color="auto"/>
              <w:bottom w:val="nil"/>
            </w:tcBorders>
          </w:tcPr>
          <w:p w14:paraId="6D895410" w14:textId="77777777" w:rsidR="002C6381" w:rsidRDefault="002C6381" w:rsidP="00922EE2">
            <w:pPr>
              <w:pStyle w:val="a7"/>
              <w:jc w:val="center"/>
            </w:pPr>
            <w:r>
              <w:t>18</w:t>
            </w:r>
          </w:p>
        </w:tc>
      </w:tr>
      <w:tr w:rsidR="002C6381" w14:paraId="56928421" w14:textId="77777777" w:rsidTr="00922EE2">
        <w:tc>
          <w:tcPr>
            <w:tcW w:w="5710" w:type="dxa"/>
            <w:tcBorders>
              <w:top w:val="single" w:sz="4" w:space="0" w:color="auto"/>
              <w:bottom w:val="nil"/>
              <w:right w:val="nil"/>
            </w:tcBorders>
          </w:tcPr>
          <w:p w14:paraId="43E09237" w14:textId="77777777" w:rsidR="002C6381" w:rsidRDefault="002C6381" w:rsidP="00922EE2">
            <w:pPr>
              <w:pStyle w:val="a8"/>
            </w:pPr>
            <w:r>
              <w:t>Психофизиологические основы деятельности водителя</w:t>
            </w:r>
          </w:p>
        </w:tc>
        <w:tc>
          <w:tcPr>
            <w:tcW w:w="1142" w:type="dxa"/>
            <w:tcBorders>
              <w:top w:val="single" w:sz="4" w:space="0" w:color="auto"/>
              <w:left w:val="single" w:sz="4" w:space="0" w:color="auto"/>
              <w:bottom w:val="nil"/>
              <w:right w:val="nil"/>
            </w:tcBorders>
          </w:tcPr>
          <w:p w14:paraId="19562D70" w14:textId="77777777" w:rsidR="002C6381" w:rsidRDefault="002C6381" w:rsidP="00922EE2">
            <w:pPr>
              <w:pStyle w:val="a7"/>
              <w:jc w:val="center"/>
            </w:pPr>
            <w:r>
              <w:t>12</w:t>
            </w:r>
          </w:p>
        </w:tc>
        <w:tc>
          <w:tcPr>
            <w:tcW w:w="1645" w:type="dxa"/>
            <w:tcBorders>
              <w:top w:val="single" w:sz="4" w:space="0" w:color="auto"/>
              <w:left w:val="single" w:sz="4" w:space="0" w:color="auto"/>
              <w:bottom w:val="nil"/>
              <w:right w:val="nil"/>
            </w:tcBorders>
          </w:tcPr>
          <w:p w14:paraId="1A19D2EB" w14:textId="77777777" w:rsidR="002C6381" w:rsidRDefault="002C6381" w:rsidP="00922EE2">
            <w:pPr>
              <w:pStyle w:val="a7"/>
              <w:jc w:val="center"/>
            </w:pPr>
            <w:r>
              <w:t>8</w:t>
            </w:r>
          </w:p>
        </w:tc>
        <w:tc>
          <w:tcPr>
            <w:tcW w:w="1649" w:type="dxa"/>
            <w:tcBorders>
              <w:top w:val="single" w:sz="4" w:space="0" w:color="auto"/>
              <w:left w:val="single" w:sz="4" w:space="0" w:color="auto"/>
              <w:bottom w:val="nil"/>
            </w:tcBorders>
          </w:tcPr>
          <w:p w14:paraId="6BBD41CF" w14:textId="77777777" w:rsidR="002C6381" w:rsidRDefault="002C6381" w:rsidP="00922EE2">
            <w:pPr>
              <w:pStyle w:val="a7"/>
              <w:jc w:val="center"/>
            </w:pPr>
            <w:r>
              <w:t>4</w:t>
            </w:r>
          </w:p>
        </w:tc>
      </w:tr>
      <w:tr w:rsidR="002C6381" w14:paraId="00A13388" w14:textId="77777777" w:rsidTr="00922EE2">
        <w:tc>
          <w:tcPr>
            <w:tcW w:w="5710" w:type="dxa"/>
            <w:tcBorders>
              <w:top w:val="single" w:sz="4" w:space="0" w:color="auto"/>
              <w:bottom w:val="nil"/>
              <w:right w:val="nil"/>
            </w:tcBorders>
          </w:tcPr>
          <w:p w14:paraId="4DE3CF69" w14:textId="77777777" w:rsidR="002C6381" w:rsidRDefault="002C6381" w:rsidP="00922EE2">
            <w:pPr>
              <w:pStyle w:val="a8"/>
            </w:pPr>
            <w:r>
              <w:t>Основы управления транспортными средствами</w:t>
            </w:r>
          </w:p>
        </w:tc>
        <w:tc>
          <w:tcPr>
            <w:tcW w:w="1142" w:type="dxa"/>
            <w:tcBorders>
              <w:top w:val="single" w:sz="4" w:space="0" w:color="auto"/>
              <w:left w:val="single" w:sz="4" w:space="0" w:color="auto"/>
              <w:bottom w:val="nil"/>
              <w:right w:val="nil"/>
            </w:tcBorders>
          </w:tcPr>
          <w:p w14:paraId="3798DECA" w14:textId="77777777" w:rsidR="002C6381" w:rsidRDefault="002C6381" w:rsidP="00922EE2">
            <w:pPr>
              <w:pStyle w:val="a7"/>
              <w:jc w:val="center"/>
            </w:pPr>
            <w:r>
              <w:t>14</w:t>
            </w:r>
          </w:p>
        </w:tc>
        <w:tc>
          <w:tcPr>
            <w:tcW w:w="1645" w:type="dxa"/>
            <w:tcBorders>
              <w:top w:val="single" w:sz="4" w:space="0" w:color="auto"/>
              <w:left w:val="single" w:sz="4" w:space="0" w:color="auto"/>
              <w:bottom w:val="nil"/>
              <w:right w:val="nil"/>
            </w:tcBorders>
          </w:tcPr>
          <w:p w14:paraId="7EA7B795" w14:textId="77777777" w:rsidR="002C6381" w:rsidRDefault="002C6381" w:rsidP="00922EE2">
            <w:pPr>
              <w:pStyle w:val="a7"/>
              <w:jc w:val="center"/>
            </w:pPr>
            <w:r>
              <w:t>12</w:t>
            </w:r>
          </w:p>
        </w:tc>
        <w:tc>
          <w:tcPr>
            <w:tcW w:w="1649" w:type="dxa"/>
            <w:tcBorders>
              <w:top w:val="single" w:sz="4" w:space="0" w:color="auto"/>
              <w:left w:val="single" w:sz="4" w:space="0" w:color="auto"/>
              <w:bottom w:val="nil"/>
            </w:tcBorders>
          </w:tcPr>
          <w:p w14:paraId="033AC4EC" w14:textId="77777777" w:rsidR="002C6381" w:rsidRDefault="002C6381" w:rsidP="00922EE2">
            <w:pPr>
              <w:pStyle w:val="a7"/>
              <w:jc w:val="center"/>
            </w:pPr>
            <w:r>
              <w:t>9</w:t>
            </w:r>
          </w:p>
        </w:tc>
      </w:tr>
      <w:tr w:rsidR="002C6381" w14:paraId="7377EE2F" w14:textId="77777777" w:rsidTr="00922EE2">
        <w:tc>
          <w:tcPr>
            <w:tcW w:w="5710" w:type="dxa"/>
            <w:tcBorders>
              <w:top w:val="single" w:sz="4" w:space="0" w:color="auto"/>
              <w:bottom w:val="nil"/>
              <w:right w:val="nil"/>
            </w:tcBorders>
          </w:tcPr>
          <w:p w14:paraId="434298D0" w14:textId="77777777" w:rsidR="002C6381" w:rsidRDefault="002C6381" w:rsidP="00922EE2">
            <w:pPr>
              <w:pStyle w:val="a8"/>
            </w:pPr>
            <w:r>
              <w:t>Оказание первой помощи пострадавшим в дорожно-транспортном происшествии</w:t>
            </w:r>
          </w:p>
        </w:tc>
        <w:tc>
          <w:tcPr>
            <w:tcW w:w="1142" w:type="dxa"/>
            <w:tcBorders>
              <w:top w:val="single" w:sz="4" w:space="0" w:color="auto"/>
              <w:left w:val="single" w:sz="4" w:space="0" w:color="auto"/>
              <w:bottom w:val="nil"/>
              <w:right w:val="nil"/>
            </w:tcBorders>
          </w:tcPr>
          <w:p w14:paraId="6CED3B12" w14:textId="77777777" w:rsidR="002C6381" w:rsidRDefault="002C6381" w:rsidP="00922EE2">
            <w:pPr>
              <w:pStyle w:val="a7"/>
              <w:jc w:val="center"/>
            </w:pPr>
            <w:r>
              <w:t>16</w:t>
            </w:r>
          </w:p>
        </w:tc>
        <w:tc>
          <w:tcPr>
            <w:tcW w:w="1645" w:type="dxa"/>
            <w:tcBorders>
              <w:top w:val="single" w:sz="4" w:space="0" w:color="auto"/>
              <w:left w:val="single" w:sz="4" w:space="0" w:color="auto"/>
              <w:bottom w:val="nil"/>
              <w:right w:val="nil"/>
            </w:tcBorders>
          </w:tcPr>
          <w:p w14:paraId="640014A1" w14:textId="77777777" w:rsidR="002C6381" w:rsidRDefault="002C6381" w:rsidP="00922EE2">
            <w:pPr>
              <w:pStyle w:val="a7"/>
              <w:jc w:val="center"/>
            </w:pPr>
            <w:r>
              <w:t>8</w:t>
            </w:r>
          </w:p>
        </w:tc>
        <w:tc>
          <w:tcPr>
            <w:tcW w:w="1649" w:type="dxa"/>
            <w:tcBorders>
              <w:top w:val="single" w:sz="4" w:space="0" w:color="auto"/>
              <w:left w:val="single" w:sz="4" w:space="0" w:color="auto"/>
              <w:bottom w:val="nil"/>
            </w:tcBorders>
          </w:tcPr>
          <w:p w14:paraId="72243E53" w14:textId="77777777" w:rsidR="002C6381" w:rsidRDefault="002C6381" w:rsidP="00922EE2">
            <w:pPr>
              <w:pStyle w:val="a7"/>
              <w:jc w:val="center"/>
            </w:pPr>
            <w:r>
              <w:t>8</w:t>
            </w:r>
          </w:p>
        </w:tc>
      </w:tr>
      <w:tr w:rsidR="002C6381" w14:paraId="30D5D30F" w14:textId="77777777" w:rsidTr="00922EE2">
        <w:tc>
          <w:tcPr>
            <w:tcW w:w="10146" w:type="dxa"/>
            <w:gridSpan w:val="4"/>
            <w:tcBorders>
              <w:top w:val="single" w:sz="4" w:space="0" w:color="auto"/>
              <w:bottom w:val="nil"/>
            </w:tcBorders>
          </w:tcPr>
          <w:p w14:paraId="5AF980FA" w14:textId="77777777" w:rsidR="002C6381" w:rsidRDefault="002C6381" w:rsidP="00922EE2">
            <w:pPr>
              <w:pStyle w:val="1"/>
            </w:pPr>
            <w:r>
              <w:t>Специальный цикл</w:t>
            </w:r>
          </w:p>
        </w:tc>
      </w:tr>
      <w:tr w:rsidR="002C6381" w14:paraId="61309A77" w14:textId="77777777" w:rsidTr="00922EE2">
        <w:tc>
          <w:tcPr>
            <w:tcW w:w="5710" w:type="dxa"/>
            <w:tcBorders>
              <w:top w:val="single" w:sz="4" w:space="0" w:color="auto"/>
              <w:bottom w:val="nil"/>
              <w:right w:val="nil"/>
            </w:tcBorders>
          </w:tcPr>
          <w:p w14:paraId="160EB0EE" w14:textId="77777777" w:rsidR="002C6381" w:rsidRDefault="002C6381" w:rsidP="00922EE2">
            <w:pPr>
              <w:pStyle w:val="a8"/>
            </w:pPr>
            <w:r>
              <w:lastRenderedPageBreak/>
              <w:t>Устройство и техническое обслуживание транспортных средств категории "В" как объектов управления</w:t>
            </w:r>
          </w:p>
        </w:tc>
        <w:tc>
          <w:tcPr>
            <w:tcW w:w="1142" w:type="dxa"/>
            <w:tcBorders>
              <w:top w:val="single" w:sz="4" w:space="0" w:color="auto"/>
              <w:left w:val="single" w:sz="4" w:space="0" w:color="auto"/>
              <w:bottom w:val="nil"/>
              <w:right w:val="nil"/>
            </w:tcBorders>
          </w:tcPr>
          <w:p w14:paraId="4CA66311" w14:textId="77777777" w:rsidR="002C6381" w:rsidRDefault="002C6381" w:rsidP="00922EE2">
            <w:pPr>
              <w:pStyle w:val="a7"/>
              <w:jc w:val="center"/>
            </w:pPr>
            <w:r>
              <w:t>16</w:t>
            </w:r>
          </w:p>
        </w:tc>
        <w:tc>
          <w:tcPr>
            <w:tcW w:w="1645" w:type="dxa"/>
            <w:tcBorders>
              <w:top w:val="single" w:sz="4" w:space="0" w:color="auto"/>
              <w:left w:val="single" w:sz="4" w:space="0" w:color="auto"/>
              <w:bottom w:val="nil"/>
              <w:right w:val="nil"/>
            </w:tcBorders>
          </w:tcPr>
          <w:p w14:paraId="26335D64" w14:textId="77777777" w:rsidR="002C6381" w:rsidRDefault="002C6381" w:rsidP="00922EE2">
            <w:pPr>
              <w:pStyle w:val="a7"/>
              <w:jc w:val="center"/>
            </w:pPr>
            <w:r>
              <w:t>14</w:t>
            </w:r>
          </w:p>
        </w:tc>
        <w:tc>
          <w:tcPr>
            <w:tcW w:w="1649" w:type="dxa"/>
            <w:tcBorders>
              <w:top w:val="single" w:sz="4" w:space="0" w:color="auto"/>
              <w:left w:val="single" w:sz="4" w:space="0" w:color="auto"/>
              <w:bottom w:val="nil"/>
            </w:tcBorders>
          </w:tcPr>
          <w:p w14:paraId="1B92937B" w14:textId="77777777" w:rsidR="002C6381" w:rsidRDefault="002C6381" w:rsidP="00922EE2">
            <w:pPr>
              <w:pStyle w:val="a7"/>
              <w:jc w:val="center"/>
            </w:pPr>
            <w:r>
              <w:t>2</w:t>
            </w:r>
          </w:p>
        </w:tc>
      </w:tr>
      <w:tr w:rsidR="002C6381" w14:paraId="73296B59" w14:textId="77777777" w:rsidTr="00922EE2">
        <w:tc>
          <w:tcPr>
            <w:tcW w:w="5710" w:type="dxa"/>
            <w:tcBorders>
              <w:top w:val="single" w:sz="4" w:space="0" w:color="auto"/>
              <w:bottom w:val="nil"/>
              <w:right w:val="nil"/>
            </w:tcBorders>
          </w:tcPr>
          <w:p w14:paraId="20A2BDB2" w14:textId="77777777" w:rsidR="002C6381" w:rsidRDefault="002C6381" w:rsidP="00922EE2">
            <w:pPr>
              <w:pStyle w:val="a8"/>
            </w:pPr>
            <w:r>
              <w:t>Основы управления транспортными средствами категории "В"</w:t>
            </w:r>
          </w:p>
        </w:tc>
        <w:tc>
          <w:tcPr>
            <w:tcW w:w="1142" w:type="dxa"/>
            <w:tcBorders>
              <w:top w:val="single" w:sz="4" w:space="0" w:color="auto"/>
              <w:left w:val="single" w:sz="4" w:space="0" w:color="auto"/>
              <w:bottom w:val="nil"/>
              <w:right w:val="nil"/>
            </w:tcBorders>
          </w:tcPr>
          <w:p w14:paraId="1E540FD0" w14:textId="77777777" w:rsidR="002C6381" w:rsidRDefault="002C6381" w:rsidP="00922EE2">
            <w:pPr>
              <w:pStyle w:val="a7"/>
              <w:jc w:val="center"/>
            </w:pPr>
            <w:r>
              <w:t>12</w:t>
            </w:r>
          </w:p>
        </w:tc>
        <w:tc>
          <w:tcPr>
            <w:tcW w:w="1645" w:type="dxa"/>
            <w:tcBorders>
              <w:top w:val="single" w:sz="4" w:space="0" w:color="auto"/>
              <w:left w:val="single" w:sz="4" w:space="0" w:color="auto"/>
              <w:bottom w:val="nil"/>
              <w:right w:val="nil"/>
            </w:tcBorders>
          </w:tcPr>
          <w:p w14:paraId="19EF503E" w14:textId="77777777" w:rsidR="002C6381" w:rsidRDefault="002C6381" w:rsidP="00922EE2">
            <w:pPr>
              <w:pStyle w:val="a7"/>
              <w:jc w:val="center"/>
            </w:pPr>
            <w:r>
              <w:t>8</w:t>
            </w:r>
          </w:p>
        </w:tc>
        <w:tc>
          <w:tcPr>
            <w:tcW w:w="1649" w:type="dxa"/>
            <w:tcBorders>
              <w:top w:val="single" w:sz="4" w:space="0" w:color="auto"/>
              <w:left w:val="single" w:sz="4" w:space="0" w:color="auto"/>
              <w:bottom w:val="nil"/>
            </w:tcBorders>
          </w:tcPr>
          <w:p w14:paraId="0CE61E69" w14:textId="77777777" w:rsidR="002C6381" w:rsidRDefault="002C6381" w:rsidP="00922EE2">
            <w:pPr>
              <w:pStyle w:val="a7"/>
              <w:jc w:val="center"/>
            </w:pPr>
            <w:r>
              <w:t>4</w:t>
            </w:r>
          </w:p>
        </w:tc>
      </w:tr>
      <w:tr w:rsidR="002C6381" w14:paraId="2DE41E02" w14:textId="77777777" w:rsidTr="00922EE2">
        <w:tc>
          <w:tcPr>
            <w:tcW w:w="10146" w:type="dxa"/>
            <w:gridSpan w:val="4"/>
            <w:tcBorders>
              <w:top w:val="single" w:sz="4" w:space="0" w:color="auto"/>
              <w:bottom w:val="nil"/>
            </w:tcBorders>
          </w:tcPr>
          <w:p w14:paraId="170820EF" w14:textId="77777777" w:rsidR="002C6381" w:rsidRDefault="002C6381" w:rsidP="00922EE2">
            <w:pPr>
              <w:pStyle w:val="1"/>
            </w:pPr>
            <w:r>
              <w:t>Профессиональный цикл</w:t>
            </w:r>
          </w:p>
        </w:tc>
      </w:tr>
      <w:tr w:rsidR="002C6381" w14:paraId="5C022826" w14:textId="77777777" w:rsidTr="00922EE2">
        <w:tc>
          <w:tcPr>
            <w:tcW w:w="5710" w:type="dxa"/>
            <w:tcBorders>
              <w:top w:val="single" w:sz="4" w:space="0" w:color="auto"/>
              <w:bottom w:val="nil"/>
              <w:right w:val="nil"/>
            </w:tcBorders>
          </w:tcPr>
          <w:p w14:paraId="235FFA83" w14:textId="77777777" w:rsidR="002C6381" w:rsidRDefault="002C6381" w:rsidP="00922EE2">
            <w:pPr>
              <w:pStyle w:val="a8"/>
            </w:pPr>
            <w:r>
              <w:t>Организация и выполнение грузовых перевозок автомобильным транспортом</w:t>
            </w:r>
          </w:p>
        </w:tc>
        <w:tc>
          <w:tcPr>
            <w:tcW w:w="1142" w:type="dxa"/>
            <w:tcBorders>
              <w:top w:val="single" w:sz="4" w:space="0" w:color="auto"/>
              <w:left w:val="single" w:sz="4" w:space="0" w:color="auto"/>
              <w:bottom w:val="nil"/>
              <w:right w:val="nil"/>
            </w:tcBorders>
          </w:tcPr>
          <w:p w14:paraId="341A2784" w14:textId="77777777" w:rsidR="002C6381" w:rsidRDefault="002C6381" w:rsidP="00922EE2">
            <w:pPr>
              <w:pStyle w:val="a7"/>
              <w:jc w:val="center"/>
            </w:pPr>
            <w:r>
              <w:t>8</w:t>
            </w:r>
          </w:p>
        </w:tc>
        <w:tc>
          <w:tcPr>
            <w:tcW w:w="1645" w:type="dxa"/>
            <w:tcBorders>
              <w:top w:val="single" w:sz="4" w:space="0" w:color="auto"/>
              <w:left w:val="single" w:sz="4" w:space="0" w:color="auto"/>
              <w:bottom w:val="nil"/>
              <w:right w:val="nil"/>
            </w:tcBorders>
          </w:tcPr>
          <w:p w14:paraId="6A6AC812" w14:textId="77777777" w:rsidR="002C6381" w:rsidRDefault="002C6381" w:rsidP="00922EE2">
            <w:pPr>
              <w:pStyle w:val="a7"/>
              <w:jc w:val="center"/>
            </w:pPr>
            <w:r>
              <w:t>8</w:t>
            </w:r>
          </w:p>
        </w:tc>
        <w:tc>
          <w:tcPr>
            <w:tcW w:w="1649" w:type="dxa"/>
            <w:tcBorders>
              <w:top w:val="single" w:sz="4" w:space="0" w:color="auto"/>
              <w:left w:val="single" w:sz="4" w:space="0" w:color="auto"/>
              <w:bottom w:val="nil"/>
            </w:tcBorders>
          </w:tcPr>
          <w:p w14:paraId="1D8A4191" w14:textId="77777777" w:rsidR="002C6381" w:rsidRDefault="002C6381" w:rsidP="00922EE2">
            <w:pPr>
              <w:pStyle w:val="a7"/>
              <w:jc w:val="center"/>
            </w:pPr>
            <w:r>
              <w:t>-</w:t>
            </w:r>
          </w:p>
        </w:tc>
      </w:tr>
      <w:tr w:rsidR="002C6381" w14:paraId="798A10E6" w14:textId="77777777" w:rsidTr="00922EE2">
        <w:tc>
          <w:tcPr>
            <w:tcW w:w="5710" w:type="dxa"/>
            <w:tcBorders>
              <w:top w:val="single" w:sz="4" w:space="0" w:color="auto"/>
              <w:bottom w:val="nil"/>
              <w:right w:val="nil"/>
            </w:tcBorders>
          </w:tcPr>
          <w:p w14:paraId="59CB16CA" w14:textId="77777777" w:rsidR="002C6381" w:rsidRDefault="002C6381" w:rsidP="00922EE2">
            <w:pPr>
              <w:pStyle w:val="a8"/>
            </w:pPr>
            <w:r>
              <w:t>Организация и выполнение пассажирских перевозок автомобильным транспортом</w:t>
            </w:r>
          </w:p>
        </w:tc>
        <w:tc>
          <w:tcPr>
            <w:tcW w:w="1142" w:type="dxa"/>
            <w:tcBorders>
              <w:top w:val="single" w:sz="4" w:space="0" w:color="auto"/>
              <w:left w:val="single" w:sz="4" w:space="0" w:color="auto"/>
              <w:bottom w:val="nil"/>
              <w:right w:val="nil"/>
            </w:tcBorders>
          </w:tcPr>
          <w:p w14:paraId="5F362D2E" w14:textId="77777777" w:rsidR="002C6381" w:rsidRDefault="002C6381" w:rsidP="00922EE2">
            <w:pPr>
              <w:pStyle w:val="a7"/>
              <w:jc w:val="center"/>
            </w:pPr>
            <w:r>
              <w:t>6</w:t>
            </w:r>
          </w:p>
        </w:tc>
        <w:tc>
          <w:tcPr>
            <w:tcW w:w="1645" w:type="dxa"/>
            <w:tcBorders>
              <w:top w:val="single" w:sz="4" w:space="0" w:color="auto"/>
              <w:left w:val="single" w:sz="4" w:space="0" w:color="auto"/>
              <w:bottom w:val="nil"/>
              <w:right w:val="nil"/>
            </w:tcBorders>
          </w:tcPr>
          <w:p w14:paraId="3C7029D5" w14:textId="77777777" w:rsidR="002C6381" w:rsidRDefault="002C6381" w:rsidP="00922EE2">
            <w:pPr>
              <w:pStyle w:val="a7"/>
              <w:jc w:val="center"/>
            </w:pPr>
            <w:r>
              <w:t>6</w:t>
            </w:r>
          </w:p>
        </w:tc>
        <w:tc>
          <w:tcPr>
            <w:tcW w:w="1649" w:type="dxa"/>
            <w:tcBorders>
              <w:top w:val="single" w:sz="4" w:space="0" w:color="auto"/>
              <w:left w:val="single" w:sz="4" w:space="0" w:color="auto"/>
              <w:bottom w:val="nil"/>
            </w:tcBorders>
          </w:tcPr>
          <w:p w14:paraId="3601AE57" w14:textId="77777777" w:rsidR="002C6381" w:rsidRDefault="002C6381" w:rsidP="00922EE2">
            <w:pPr>
              <w:pStyle w:val="a7"/>
              <w:jc w:val="center"/>
            </w:pPr>
            <w:r>
              <w:t>-</w:t>
            </w:r>
          </w:p>
        </w:tc>
      </w:tr>
      <w:tr w:rsidR="002C6381" w14:paraId="52BE89D8" w14:textId="77777777" w:rsidTr="00922EE2">
        <w:tc>
          <w:tcPr>
            <w:tcW w:w="10146" w:type="dxa"/>
            <w:gridSpan w:val="4"/>
            <w:tcBorders>
              <w:top w:val="single" w:sz="4" w:space="0" w:color="auto"/>
              <w:bottom w:val="nil"/>
            </w:tcBorders>
          </w:tcPr>
          <w:p w14:paraId="40B74AD4" w14:textId="77777777" w:rsidR="002C6381" w:rsidRDefault="002C6381" w:rsidP="00922EE2">
            <w:pPr>
              <w:pStyle w:val="1"/>
            </w:pPr>
            <w:r>
              <w:t>Практическая подготовка</w:t>
            </w:r>
          </w:p>
        </w:tc>
      </w:tr>
      <w:tr w:rsidR="002C6381" w14:paraId="6C69DA69" w14:textId="77777777" w:rsidTr="00922EE2">
        <w:tc>
          <w:tcPr>
            <w:tcW w:w="5710" w:type="dxa"/>
            <w:tcBorders>
              <w:top w:val="single" w:sz="4" w:space="0" w:color="auto"/>
              <w:bottom w:val="nil"/>
              <w:right w:val="nil"/>
            </w:tcBorders>
          </w:tcPr>
          <w:p w14:paraId="72BB13B5" w14:textId="77777777" w:rsidR="002C6381" w:rsidRDefault="002C6381" w:rsidP="00922EE2">
            <w:pPr>
              <w:pStyle w:val="a8"/>
            </w:pPr>
            <w:r>
              <w:t>Вождение транспортных средств категории "В" (с механической трансмиссией/с автоматической трансмиссией)</w:t>
            </w:r>
          </w:p>
        </w:tc>
        <w:tc>
          <w:tcPr>
            <w:tcW w:w="1142" w:type="dxa"/>
            <w:tcBorders>
              <w:top w:val="single" w:sz="4" w:space="0" w:color="auto"/>
              <w:left w:val="single" w:sz="4" w:space="0" w:color="auto"/>
              <w:bottom w:val="nil"/>
              <w:right w:val="nil"/>
            </w:tcBorders>
          </w:tcPr>
          <w:p w14:paraId="0DF00AB5" w14:textId="77777777" w:rsidR="002C6381" w:rsidRDefault="002C6381" w:rsidP="00922EE2">
            <w:pPr>
              <w:pStyle w:val="a7"/>
              <w:jc w:val="center"/>
            </w:pPr>
            <w:r>
              <w:t>58/56</w:t>
            </w:r>
          </w:p>
        </w:tc>
        <w:tc>
          <w:tcPr>
            <w:tcW w:w="1645" w:type="dxa"/>
            <w:tcBorders>
              <w:top w:val="single" w:sz="4" w:space="0" w:color="auto"/>
              <w:left w:val="single" w:sz="4" w:space="0" w:color="auto"/>
              <w:bottom w:val="nil"/>
              <w:right w:val="nil"/>
            </w:tcBorders>
          </w:tcPr>
          <w:p w14:paraId="4CD77049" w14:textId="77777777" w:rsidR="002C6381" w:rsidRDefault="002C6381" w:rsidP="00922EE2">
            <w:pPr>
              <w:pStyle w:val="a7"/>
              <w:jc w:val="center"/>
            </w:pPr>
            <w:r>
              <w:t>-</w:t>
            </w:r>
          </w:p>
        </w:tc>
        <w:tc>
          <w:tcPr>
            <w:tcW w:w="1649" w:type="dxa"/>
            <w:tcBorders>
              <w:top w:val="single" w:sz="4" w:space="0" w:color="auto"/>
              <w:left w:val="single" w:sz="4" w:space="0" w:color="auto"/>
              <w:bottom w:val="nil"/>
            </w:tcBorders>
          </w:tcPr>
          <w:p w14:paraId="7FFB72A3" w14:textId="77777777" w:rsidR="002C6381" w:rsidRDefault="002C6381" w:rsidP="00922EE2">
            <w:pPr>
              <w:pStyle w:val="a7"/>
              <w:jc w:val="center"/>
            </w:pPr>
            <w:r>
              <w:t>58/56</w:t>
            </w:r>
          </w:p>
        </w:tc>
      </w:tr>
      <w:tr w:rsidR="002C6381" w14:paraId="23D11A76" w14:textId="77777777" w:rsidTr="00922EE2">
        <w:tc>
          <w:tcPr>
            <w:tcW w:w="10146" w:type="dxa"/>
            <w:gridSpan w:val="4"/>
            <w:tcBorders>
              <w:top w:val="single" w:sz="4" w:space="0" w:color="auto"/>
              <w:bottom w:val="nil"/>
            </w:tcBorders>
          </w:tcPr>
          <w:p w14:paraId="33ECF072" w14:textId="77777777" w:rsidR="002C6381" w:rsidRDefault="002C6381" w:rsidP="00922EE2">
            <w:pPr>
              <w:pStyle w:val="1"/>
            </w:pPr>
            <w:r>
              <w:t>Квалификационный экзамен</w:t>
            </w:r>
          </w:p>
        </w:tc>
      </w:tr>
      <w:tr w:rsidR="002C6381" w14:paraId="3E86E62B" w14:textId="77777777" w:rsidTr="00922EE2">
        <w:tc>
          <w:tcPr>
            <w:tcW w:w="5710" w:type="dxa"/>
            <w:tcBorders>
              <w:top w:val="single" w:sz="4" w:space="0" w:color="auto"/>
              <w:bottom w:val="nil"/>
              <w:right w:val="nil"/>
            </w:tcBorders>
          </w:tcPr>
          <w:p w14:paraId="27F0DA90" w14:textId="77777777" w:rsidR="002C6381" w:rsidRDefault="002C6381" w:rsidP="00922EE2">
            <w:pPr>
              <w:pStyle w:val="a8"/>
            </w:pPr>
            <w:r>
              <w:t>Квалификационный экзамен</w:t>
            </w:r>
          </w:p>
        </w:tc>
        <w:tc>
          <w:tcPr>
            <w:tcW w:w="1142" w:type="dxa"/>
            <w:tcBorders>
              <w:top w:val="single" w:sz="4" w:space="0" w:color="auto"/>
              <w:left w:val="single" w:sz="4" w:space="0" w:color="auto"/>
              <w:bottom w:val="nil"/>
              <w:right w:val="nil"/>
            </w:tcBorders>
          </w:tcPr>
          <w:p w14:paraId="5DFD9AE8" w14:textId="77777777" w:rsidR="002C6381" w:rsidRDefault="002C6381" w:rsidP="00922EE2">
            <w:pPr>
              <w:pStyle w:val="a7"/>
              <w:jc w:val="center"/>
            </w:pPr>
            <w:r>
              <w:t>4</w:t>
            </w:r>
          </w:p>
        </w:tc>
        <w:tc>
          <w:tcPr>
            <w:tcW w:w="1645" w:type="dxa"/>
            <w:tcBorders>
              <w:top w:val="single" w:sz="4" w:space="0" w:color="auto"/>
              <w:left w:val="single" w:sz="4" w:space="0" w:color="auto"/>
              <w:bottom w:val="nil"/>
              <w:right w:val="nil"/>
            </w:tcBorders>
          </w:tcPr>
          <w:p w14:paraId="652C92E4" w14:textId="77777777" w:rsidR="002C6381" w:rsidRDefault="002C6381" w:rsidP="00922EE2">
            <w:pPr>
              <w:pStyle w:val="a7"/>
              <w:jc w:val="center"/>
            </w:pPr>
            <w:r>
              <w:t>2</w:t>
            </w:r>
          </w:p>
        </w:tc>
        <w:tc>
          <w:tcPr>
            <w:tcW w:w="1649" w:type="dxa"/>
            <w:tcBorders>
              <w:top w:val="single" w:sz="4" w:space="0" w:color="auto"/>
              <w:left w:val="single" w:sz="4" w:space="0" w:color="auto"/>
              <w:bottom w:val="nil"/>
            </w:tcBorders>
          </w:tcPr>
          <w:p w14:paraId="7A0C2225" w14:textId="77777777" w:rsidR="002C6381" w:rsidRDefault="002C6381" w:rsidP="00922EE2">
            <w:pPr>
              <w:pStyle w:val="a7"/>
              <w:jc w:val="center"/>
            </w:pPr>
            <w:r>
              <w:t>2</w:t>
            </w:r>
          </w:p>
        </w:tc>
      </w:tr>
      <w:tr w:rsidR="002C6381" w14:paraId="54173DD7" w14:textId="77777777" w:rsidTr="00922EE2">
        <w:tc>
          <w:tcPr>
            <w:tcW w:w="5710" w:type="dxa"/>
            <w:tcBorders>
              <w:top w:val="single" w:sz="4" w:space="0" w:color="auto"/>
              <w:bottom w:val="single" w:sz="4" w:space="0" w:color="auto"/>
              <w:right w:val="nil"/>
            </w:tcBorders>
          </w:tcPr>
          <w:p w14:paraId="5838DBDB" w14:textId="77777777" w:rsidR="002C6381" w:rsidRDefault="002C6381" w:rsidP="00922EE2">
            <w:pPr>
              <w:pStyle w:val="a8"/>
            </w:pPr>
            <w:r>
              <w:t>Итого</w:t>
            </w:r>
          </w:p>
        </w:tc>
        <w:tc>
          <w:tcPr>
            <w:tcW w:w="1142" w:type="dxa"/>
            <w:tcBorders>
              <w:top w:val="single" w:sz="4" w:space="0" w:color="auto"/>
              <w:left w:val="single" w:sz="4" w:space="0" w:color="auto"/>
              <w:bottom w:val="single" w:sz="4" w:space="0" w:color="auto"/>
              <w:right w:val="nil"/>
            </w:tcBorders>
          </w:tcPr>
          <w:p w14:paraId="18575167" w14:textId="77777777" w:rsidR="002C6381" w:rsidRDefault="002C6381" w:rsidP="00922EE2">
            <w:pPr>
              <w:pStyle w:val="a7"/>
              <w:jc w:val="center"/>
            </w:pPr>
            <w:r>
              <w:t>190/188</w:t>
            </w:r>
          </w:p>
        </w:tc>
        <w:tc>
          <w:tcPr>
            <w:tcW w:w="1645" w:type="dxa"/>
            <w:tcBorders>
              <w:top w:val="single" w:sz="4" w:space="0" w:color="auto"/>
              <w:left w:val="single" w:sz="4" w:space="0" w:color="auto"/>
              <w:bottom w:val="single" w:sz="4" w:space="0" w:color="auto"/>
              <w:right w:val="nil"/>
            </w:tcBorders>
          </w:tcPr>
          <w:p w14:paraId="68DAA505" w14:textId="77777777" w:rsidR="002C6381" w:rsidRDefault="002C6381" w:rsidP="00922EE2">
            <w:pPr>
              <w:pStyle w:val="a7"/>
              <w:jc w:val="center"/>
            </w:pPr>
            <w:r>
              <w:t>92</w:t>
            </w:r>
          </w:p>
        </w:tc>
        <w:tc>
          <w:tcPr>
            <w:tcW w:w="1649" w:type="dxa"/>
            <w:tcBorders>
              <w:top w:val="single" w:sz="4" w:space="0" w:color="auto"/>
              <w:left w:val="single" w:sz="4" w:space="0" w:color="auto"/>
              <w:bottom w:val="single" w:sz="4" w:space="0" w:color="auto"/>
            </w:tcBorders>
          </w:tcPr>
          <w:p w14:paraId="26F9B165" w14:textId="77777777" w:rsidR="002C6381" w:rsidRDefault="002C6381" w:rsidP="00922EE2">
            <w:pPr>
              <w:pStyle w:val="a7"/>
              <w:jc w:val="center"/>
            </w:pPr>
            <w:r>
              <w:t>98/96</w:t>
            </w:r>
          </w:p>
        </w:tc>
      </w:tr>
    </w:tbl>
    <w:p w14:paraId="1AAC4C41" w14:textId="77777777" w:rsidR="002C6381" w:rsidRDefault="002C6381" w:rsidP="002C6381"/>
    <w:p w14:paraId="5EF629B6" w14:textId="77777777" w:rsidR="002C6381" w:rsidRDefault="002C6381" w:rsidP="002C6381">
      <w:pPr>
        <w:pStyle w:val="1"/>
      </w:pPr>
      <w:bookmarkStart w:id="4" w:name="sub_30300"/>
      <w:r>
        <w:t>III. Примерные рабочие программы учебных предметов</w:t>
      </w:r>
    </w:p>
    <w:bookmarkEnd w:id="4"/>
    <w:p w14:paraId="24AB0BA0" w14:textId="77777777" w:rsidR="002C6381" w:rsidRDefault="002C6381" w:rsidP="002C6381"/>
    <w:p w14:paraId="50E9D12A" w14:textId="77777777" w:rsidR="002C6381" w:rsidRDefault="002C6381" w:rsidP="002C6381">
      <w:bookmarkStart w:id="5" w:name="sub_30031"/>
      <w:r>
        <w:t>3.1. Базовый цикл Программы.</w:t>
      </w:r>
    </w:p>
    <w:p w14:paraId="350A2282" w14:textId="77777777" w:rsidR="002C6381" w:rsidRDefault="002C6381" w:rsidP="002C6381">
      <w:bookmarkStart w:id="6" w:name="sub_30311"/>
      <w:bookmarkEnd w:id="5"/>
      <w:r>
        <w:t>3.1.1. Учебный предмет "Основы законодательства Российской Федерации в сфере дорожного движения".</w:t>
      </w:r>
    </w:p>
    <w:bookmarkEnd w:id="6"/>
    <w:p w14:paraId="60DA9E6E" w14:textId="77777777" w:rsidR="002C6381" w:rsidRDefault="002C6381" w:rsidP="002C6381"/>
    <w:p w14:paraId="3DFCCD8F" w14:textId="77777777" w:rsidR="002C6381" w:rsidRDefault="002C6381" w:rsidP="002C6381">
      <w:pPr>
        <w:pStyle w:val="1"/>
      </w:pPr>
      <w:bookmarkStart w:id="7" w:name="sub_3002"/>
      <w:r>
        <w:t>Распределение учебных часов по разделам и темам</w:t>
      </w:r>
    </w:p>
    <w:bookmarkEnd w:id="7"/>
    <w:p w14:paraId="2666BA7F" w14:textId="77777777" w:rsidR="002C6381" w:rsidRDefault="002C6381" w:rsidP="002C6381"/>
    <w:p w14:paraId="4E0D61EB" w14:textId="77777777" w:rsidR="002C6381" w:rsidRDefault="002C6381" w:rsidP="002C6381">
      <w:pPr>
        <w:ind w:firstLine="698"/>
        <w:jc w:val="right"/>
      </w:pPr>
      <w:r>
        <w:rPr>
          <w:rStyle w:val="a3"/>
        </w:rPr>
        <w:t>Таблица 2</w:t>
      </w:r>
    </w:p>
    <w:p w14:paraId="72724EA8" w14:textId="77777777" w:rsidR="002C6381" w:rsidRDefault="002C6381" w:rsidP="002C638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10"/>
        <w:gridCol w:w="1142"/>
        <w:gridCol w:w="1645"/>
        <w:gridCol w:w="1649"/>
      </w:tblGrid>
      <w:tr w:rsidR="002C6381" w14:paraId="71CED3DE" w14:textId="77777777" w:rsidTr="00922EE2">
        <w:tc>
          <w:tcPr>
            <w:tcW w:w="5710" w:type="dxa"/>
            <w:vMerge w:val="restart"/>
            <w:tcBorders>
              <w:top w:val="single" w:sz="4" w:space="0" w:color="auto"/>
              <w:bottom w:val="nil"/>
              <w:right w:val="nil"/>
            </w:tcBorders>
          </w:tcPr>
          <w:p w14:paraId="26407E84" w14:textId="77777777" w:rsidR="002C6381" w:rsidRDefault="002C6381" w:rsidP="00922EE2">
            <w:pPr>
              <w:pStyle w:val="a7"/>
              <w:jc w:val="center"/>
            </w:pPr>
            <w:r>
              <w:t>Наименование разделов и тем</w:t>
            </w:r>
          </w:p>
        </w:tc>
        <w:tc>
          <w:tcPr>
            <w:tcW w:w="4436" w:type="dxa"/>
            <w:gridSpan w:val="3"/>
            <w:tcBorders>
              <w:top w:val="single" w:sz="4" w:space="0" w:color="auto"/>
              <w:left w:val="single" w:sz="4" w:space="0" w:color="auto"/>
              <w:bottom w:val="nil"/>
            </w:tcBorders>
          </w:tcPr>
          <w:p w14:paraId="13424E9F" w14:textId="77777777" w:rsidR="002C6381" w:rsidRDefault="002C6381" w:rsidP="00922EE2">
            <w:pPr>
              <w:pStyle w:val="a7"/>
              <w:jc w:val="center"/>
            </w:pPr>
            <w:r>
              <w:t>Количество часов</w:t>
            </w:r>
          </w:p>
        </w:tc>
      </w:tr>
      <w:tr w:rsidR="002C6381" w14:paraId="7517B943" w14:textId="77777777" w:rsidTr="00922EE2">
        <w:tc>
          <w:tcPr>
            <w:tcW w:w="5710" w:type="dxa"/>
            <w:vMerge/>
            <w:tcBorders>
              <w:top w:val="single" w:sz="4" w:space="0" w:color="auto"/>
              <w:bottom w:val="nil"/>
              <w:right w:val="nil"/>
            </w:tcBorders>
          </w:tcPr>
          <w:p w14:paraId="26A2EF00" w14:textId="77777777" w:rsidR="002C6381" w:rsidRDefault="002C6381" w:rsidP="00922EE2">
            <w:pPr>
              <w:pStyle w:val="a7"/>
            </w:pPr>
          </w:p>
        </w:tc>
        <w:tc>
          <w:tcPr>
            <w:tcW w:w="1142" w:type="dxa"/>
            <w:vMerge w:val="restart"/>
            <w:tcBorders>
              <w:top w:val="single" w:sz="4" w:space="0" w:color="auto"/>
              <w:left w:val="single" w:sz="4" w:space="0" w:color="auto"/>
              <w:bottom w:val="nil"/>
              <w:right w:val="nil"/>
            </w:tcBorders>
          </w:tcPr>
          <w:p w14:paraId="53B79682" w14:textId="77777777" w:rsidR="002C6381" w:rsidRDefault="002C6381" w:rsidP="00922EE2">
            <w:pPr>
              <w:pStyle w:val="a7"/>
              <w:jc w:val="center"/>
            </w:pPr>
            <w:r>
              <w:t>Всего</w:t>
            </w:r>
          </w:p>
        </w:tc>
        <w:tc>
          <w:tcPr>
            <w:tcW w:w="3294" w:type="dxa"/>
            <w:gridSpan w:val="2"/>
            <w:tcBorders>
              <w:top w:val="single" w:sz="4" w:space="0" w:color="auto"/>
              <w:left w:val="single" w:sz="4" w:space="0" w:color="auto"/>
              <w:bottom w:val="nil"/>
            </w:tcBorders>
          </w:tcPr>
          <w:p w14:paraId="4515EC51" w14:textId="77777777" w:rsidR="002C6381" w:rsidRDefault="002C6381" w:rsidP="00922EE2">
            <w:pPr>
              <w:pStyle w:val="a7"/>
              <w:jc w:val="center"/>
            </w:pPr>
            <w:r>
              <w:t>В том числе</w:t>
            </w:r>
          </w:p>
        </w:tc>
      </w:tr>
      <w:tr w:rsidR="002C6381" w14:paraId="6731095C" w14:textId="77777777" w:rsidTr="00922EE2">
        <w:tc>
          <w:tcPr>
            <w:tcW w:w="5710" w:type="dxa"/>
            <w:vMerge/>
            <w:tcBorders>
              <w:top w:val="single" w:sz="4" w:space="0" w:color="auto"/>
              <w:bottom w:val="nil"/>
              <w:right w:val="nil"/>
            </w:tcBorders>
          </w:tcPr>
          <w:p w14:paraId="2A2B3760" w14:textId="77777777" w:rsidR="002C6381" w:rsidRDefault="002C6381" w:rsidP="00922EE2">
            <w:pPr>
              <w:pStyle w:val="a7"/>
            </w:pPr>
          </w:p>
        </w:tc>
        <w:tc>
          <w:tcPr>
            <w:tcW w:w="1142" w:type="dxa"/>
            <w:vMerge/>
            <w:tcBorders>
              <w:top w:val="single" w:sz="4" w:space="0" w:color="auto"/>
              <w:left w:val="single" w:sz="4" w:space="0" w:color="auto"/>
              <w:bottom w:val="nil"/>
              <w:right w:val="nil"/>
            </w:tcBorders>
          </w:tcPr>
          <w:p w14:paraId="56F8376A" w14:textId="77777777" w:rsidR="002C6381" w:rsidRDefault="002C6381" w:rsidP="00922EE2">
            <w:pPr>
              <w:pStyle w:val="a7"/>
            </w:pPr>
          </w:p>
        </w:tc>
        <w:tc>
          <w:tcPr>
            <w:tcW w:w="1645" w:type="dxa"/>
            <w:tcBorders>
              <w:top w:val="single" w:sz="4" w:space="0" w:color="auto"/>
              <w:left w:val="single" w:sz="4" w:space="0" w:color="auto"/>
              <w:bottom w:val="nil"/>
              <w:right w:val="nil"/>
            </w:tcBorders>
          </w:tcPr>
          <w:p w14:paraId="0B72B9AC" w14:textId="77777777" w:rsidR="002C6381" w:rsidRDefault="002C6381" w:rsidP="00922EE2">
            <w:pPr>
              <w:pStyle w:val="a7"/>
              <w:jc w:val="center"/>
            </w:pPr>
            <w:r>
              <w:t>Теоретические занятия</w:t>
            </w:r>
          </w:p>
        </w:tc>
        <w:tc>
          <w:tcPr>
            <w:tcW w:w="1649" w:type="dxa"/>
            <w:tcBorders>
              <w:top w:val="single" w:sz="4" w:space="0" w:color="auto"/>
              <w:left w:val="single" w:sz="4" w:space="0" w:color="auto"/>
              <w:bottom w:val="nil"/>
            </w:tcBorders>
          </w:tcPr>
          <w:p w14:paraId="4B49BEFF" w14:textId="77777777" w:rsidR="002C6381" w:rsidRDefault="002C6381" w:rsidP="00922EE2">
            <w:pPr>
              <w:pStyle w:val="a7"/>
              <w:jc w:val="center"/>
            </w:pPr>
            <w:r>
              <w:t>Практические занятия</w:t>
            </w:r>
          </w:p>
        </w:tc>
      </w:tr>
      <w:tr w:rsidR="002C6381" w14:paraId="5DDAE1CC" w14:textId="77777777" w:rsidTr="00922EE2">
        <w:tc>
          <w:tcPr>
            <w:tcW w:w="10146" w:type="dxa"/>
            <w:gridSpan w:val="4"/>
            <w:tcBorders>
              <w:top w:val="single" w:sz="4" w:space="0" w:color="auto"/>
              <w:bottom w:val="nil"/>
            </w:tcBorders>
          </w:tcPr>
          <w:p w14:paraId="5F410E9F" w14:textId="77777777" w:rsidR="002C6381" w:rsidRDefault="002C6381" w:rsidP="00922EE2">
            <w:pPr>
              <w:pStyle w:val="1"/>
            </w:pPr>
            <w:r>
              <w:t>Законодательство Российской Федерации в сфере дорожного движения</w:t>
            </w:r>
          </w:p>
        </w:tc>
      </w:tr>
      <w:tr w:rsidR="002C6381" w14:paraId="6E2F75DE" w14:textId="77777777" w:rsidTr="00922EE2">
        <w:tc>
          <w:tcPr>
            <w:tcW w:w="5710" w:type="dxa"/>
            <w:tcBorders>
              <w:top w:val="single" w:sz="4" w:space="0" w:color="auto"/>
              <w:bottom w:val="nil"/>
              <w:right w:val="nil"/>
            </w:tcBorders>
          </w:tcPr>
          <w:p w14:paraId="31152880" w14:textId="77777777" w:rsidR="002C6381" w:rsidRDefault="00B630C4" w:rsidP="00922EE2">
            <w:pPr>
              <w:pStyle w:val="a8"/>
            </w:pPr>
            <w:hyperlink r:id="rId21" w:history="1">
              <w:r w:rsidR="002C6381">
                <w:rPr>
                  <w:rStyle w:val="a4"/>
                </w:rPr>
                <w:t>Законодательство</w:t>
              </w:r>
            </w:hyperlink>
            <w:r w:rsidR="002C6381">
              <w:t xml:space="preserve"> Российской Федерации в сфере обеспечения безопасности дорожного движения</w:t>
            </w:r>
          </w:p>
        </w:tc>
        <w:tc>
          <w:tcPr>
            <w:tcW w:w="1142" w:type="dxa"/>
            <w:tcBorders>
              <w:top w:val="single" w:sz="4" w:space="0" w:color="auto"/>
              <w:left w:val="single" w:sz="4" w:space="0" w:color="auto"/>
              <w:bottom w:val="nil"/>
              <w:right w:val="nil"/>
            </w:tcBorders>
          </w:tcPr>
          <w:p w14:paraId="13BF84BA" w14:textId="77777777" w:rsidR="002C6381" w:rsidRDefault="002C6381" w:rsidP="00922EE2">
            <w:pPr>
              <w:pStyle w:val="a7"/>
              <w:jc w:val="center"/>
            </w:pPr>
            <w:r>
              <w:t>1</w:t>
            </w:r>
          </w:p>
        </w:tc>
        <w:tc>
          <w:tcPr>
            <w:tcW w:w="1645" w:type="dxa"/>
            <w:tcBorders>
              <w:top w:val="single" w:sz="4" w:space="0" w:color="auto"/>
              <w:left w:val="single" w:sz="4" w:space="0" w:color="auto"/>
              <w:bottom w:val="nil"/>
              <w:right w:val="nil"/>
            </w:tcBorders>
          </w:tcPr>
          <w:p w14:paraId="35539F53" w14:textId="77777777" w:rsidR="002C6381" w:rsidRDefault="002C6381" w:rsidP="00922EE2">
            <w:pPr>
              <w:pStyle w:val="a7"/>
              <w:jc w:val="center"/>
            </w:pPr>
            <w:r>
              <w:t>1</w:t>
            </w:r>
          </w:p>
        </w:tc>
        <w:tc>
          <w:tcPr>
            <w:tcW w:w="1649" w:type="dxa"/>
            <w:tcBorders>
              <w:top w:val="single" w:sz="4" w:space="0" w:color="auto"/>
              <w:left w:val="single" w:sz="4" w:space="0" w:color="auto"/>
              <w:bottom w:val="nil"/>
            </w:tcBorders>
          </w:tcPr>
          <w:p w14:paraId="6413FF21" w14:textId="77777777" w:rsidR="002C6381" w:rsidRDefault="002C6381" w:rsidP="00922EE2">
            <w:pPr>
              <w:pStyle w:val="a7"/>
              <w:jc w:val="center"/>
            </w:pPr>
            <w:r>
              <w:t>-</w:t>
            </w:r>
          </w:p>
        </w:tc>
      </w:tr>
      <w:tr w:rsidR="002C6381" w14:paraId="724DD079" w14:textId="77777777" w:rsidTr="00922EE2">
        <w:tc>
          <w:tcPr>
            <w:tcW w:w="5710" w:type="dxa"/>
            <w:tcBorders>
              <w:top w:val="single" w:sz="4" w:space="0" w:color="auto"/>
              <w:bottom w:val="nil"/>
              <w:right w:val="nil"/>
            </w:tcBorders>
          </w:tcPr>
          <w:p w14:paraId="2DC9C088" w14:textId="77777777" w:rsidR="002C6381" w:rsidRDefault="002C6381" w:rsidP="00922EE2">
            <w:pPr>
              <w:pStyle w:val="a8"/>
            </w:pPr>
            <w:r>
              <w:t>Законодательство Российской Федерации, устанавливающее ответственность за нарушения в сфере дорожного движения</w:t>
            </w:r>
          </w:p>
        </w:tc>
        <w:tc>
          <w:tcPr>
            <w:tcW w:w="1142" w:type="dxa"/>
            <w:tcBorders>
              <w:top w:val="single" w:sz="4" w:space="0" w:color="auto"/>
              <w:left w:val="single" w:sz="4" w:space="0" w:color="auto"/>
              <w:bottom w:val="nil"/>
              <w:right w:val="nil"/>
            </w:tcBorders>
          </w:tcPr>
          <w:p w14:paraId="2FEBF70D" w14:textId="77777777" w:rsidR="002C6381" w:rsidRDefault="002C6381" w:rsidP="00922EE2">
            <w:pPr>
              <w:pStyle w:val="a7"/>
              <w:jc w:val="center"/>
            </w:pPr>
            <w:r>
              <w:t>1</w:t>
            </w:r>
          </w:p>
        </w:tc>
        <w:tc>
          <w:tcPr>
            <w:tcW w:w="1645" w:type="dxa"/>
            <w:tcBorders>
              <w:top w:val="single" w:sz="4" w:space="0" w:color="auto"/>
              <w:left w:val="single" w:sz="4" w:space="0" w:color="auto"/>
              <w:bottom w:val="nil"/>
              <w:right w:val="nil"/>
            </w:tcBorders>
          </w:tcPr>
          <w:p w14:paraId="0A7178CE" w14:textId="77777777" w:rsidR="002C6381" w:rsidRDefault="002C6381" w:rsidP="00922EE2">
            <w:pPr>
              <w:pStyle w:val="a7"/>
              <w:jc w:val="center"/>
            </w:pPr>
            <w:r>
              <w:t>1</w:t>
            </w:r>
          </w:p>
        </w:tc>
        <w:tc>
          <w:tcPr>
            <w:tcW w:w="1649" w:type="dxa"/>
            <w:tcBorders>
              <w:top w:val="single" w:sz="4" w:space="0" w:color="auto"/>
              <w:left w:val="single" w:sz="4" w:space="0" w:color="auto"/>
              <w:bottom w:val="nil"/>
            </w:tcBorders>
          </w:tcPr>
          <w:p w14:paraId="3E342A76" w14:textId="77777777" w:rsidR="002C6381" w:rsidRDefault="002C6381" w:rsidP="00922EE2">
            <w:pPr>
              <w:pStyle w:val="a7"/>
              <w:jc w:val="center"/>
            </w:pPr>
            <w:r>
              <w:t>-</w:t>
            </w:r>
          </w:p>
        </w:tc>
      </w:tr>
      <w:tr w:rsidR="002C6381" w14:paraId="5657BA4F" w14:textId="77777777" w:rsidTr="00922EE2">
        <w:tc>
          <w:tcPr>
            <w:tcW w:w="5710" w:type="dxa"/>
            <w:tcBorders>
              <w:top w:val="single" w:sz="4" w:space="0" w:color="auto"/>
              <w:bottom w:val="nil"/>
              <w:right w:val="nil"/>
            </w:tcBorders>
          </w:tcPr>
          <w:p w14:paraId="2E43A978" w14:textId="77777777" w:rsidR="002C6381" w:rsidRDefault="002C6381" w:rsidP="00922EE2">
            <w:pPr>
              <w:pStyle w:val="a8"/>
            </w:pPr>
            <w:r>
              <w:t>Итого по разделу</w:t>
            </w:r>
          </w:p>
        </w:tc>
        <w:tc>
          <w:tcPr>
            <w:tcW w:w="1142" w:type="dxa"/>
            <w:tcBorders>
              <w:top w:val="single" w:sz="4" w:space="0" w:color="auto"/>
              <w:left w:val="single" w:sz="4" w:space="0" w:color="auto"/>
              <w:bottom w:val="nil"/>
              <w:right w:val="nil"/>
            </w:tcBorders>
          </w:tcPr>
          <w:p w14:paraId="74C92FA4" w14:textId="77777777" w:rsidR="002C6381" w:rsidRDefault="002C6381" w:rsidP="00922EE2">
            <w:pPr>
              <w:pStyle w:val="a7"/>
              <w:jc w:val="center"/>
            </w:pPr>
            <w:r>
              <w:t>2</w:t>
            </w:r>
          </w:p>
        </w:tc>
        <w:tc>
          <w:tcPr>
            <w:tcW w:w="1645" w:type="dxa"/>
            <w:tcBorders>
              <w:top w:val="single" w:sz="4" w:space="0" w:color="auto"/>
              <w:left w:val="single" w:sz="4" w:space="0" w:color="auto"/>
              <w:bottom w:val="nil"/>
              <w:right w:val="nil"/>
            </w:tcBorders>
          </w:tcPr>
          <w:p w14:paraId="6535989E" w14:textId="77777777" w:rsidR="002C6381" w:rsidRDefault="002C6381" w:rsidP="00922EE2">
            <w:pPr>
              <w:pStyle w:val="a7"/>
              <w:jc w:val="center"/>
            </w:pPr>
            <w:r>
              <w:t>2</w:t>
            </w:r>
          </w:p>
        </w:tc>
        <w:tc>
          <w:tcPr>
            <w:tcW w:w="1649" w:type="dxa"/>
            <w:tcBorders>
              <w:top w:val="single" w:sz="4" w:space="0" w:color="auto"/>
              <w:left w:val="single" w:sz="4" w:space="0" w:color="auto"/>
              <w:bottom w:val="nil"/>
            </w:tcBorders>
          </w:tcPr>
          <w:p w14:paraId="542CD0EB" w14:textId="77777777" w:rsidR="002C6381" w:rsidRDefault="002C6381" w:rsidP="00922EE2">
            <w:pPr>
              <w:pStyle w:val="a7"/>
              <w:jc w:val="center"/>
            </w:pPr>
            <w:r>
              <w:t>-</w:t>
            </w:r>
          </w:p>
        </w:tc>
      </w:tr>
      <w:tr w:rsidR="002C6381" w14:paraId="76158FA4" w14:textId="77777777" w:rsidTr="00922EE2">
        <w:tc>
          <w:tcPr>
            <w:tcW w:w="10146" w:type="dxa"/>
            <w:gridSpan w:val="4"/>
            <w:tcBorders>
              <w:top w:val="single" w:sz="4" w:space="0" w:color="auto"/>
              <w:bottom w:val="nil"/>
            </w:tcBorders>
          </w:tcPr>
          <w:p w14:paraId="7E935AF6" w14:textId="77777777" w:rsidR="002C6381" w:rsidRDefault="00B630C4" w:rsidP="00922EE2">
            <w:pPr>
              <w:pStyle w:val="1"/>
            </w:pPr>
            <w:hyperlink r:id="rId22" w:history="1">
              <w:r w:rsidR="002C6381">
                <w:rPr>
                  <w:rStyle w:val="a4"/>
                  <w:b/>
                  <w:bCs/>
                </w:rPr>
                <w:t>Правила</w:t>
              </w:r>
            </w:hyperlink>
            <w:r w:rsidR="002C6381">
              <w:t xml:space="preserve"> дорожного движения, утвержденные </w:t>
            </w:r>
            <w:hyperlink r:id="rId23" w:history="1">
              <w:r w:rsidR="002C6381">
                <w:rPr>
                  <w:rStyle w:val="a4"/>
                  <w:b/>
                  <w:bCs/>
                </w:rPr>
                <w:t>постановлением</w:t>
              </w:r>
            </w:hyperlink>
            <w:r w:rsidR="002C6381">
              <w:t xml:space="preserve"> Совета Министров - Правительства Российской Федерации от 23 октября 1993 г. N 1090 (далее - Правила дорожного движения)</w:t>
            </w:r>
          </w:p>
        </w:tc>
      </w:tr>
      <w:tr w:rsidR="002C6381" w14:paraId="77AFAA46" w14:textId="77777777" w:rsidTr="00922EE2">
        <w:tc>
          <w:tcPr>
            <w:tcW w:w="5710" w:type="dxa"/>
            <w:tcBorders>
              <w:top w:val="single" w:sz="4" w:space="0" w:color="auto"/>
              <w:bottom w:val="nil"/>
              <w:right w:val="nil"/>
            </w:tcBorders>
          </w:tcPr>
          <w:p w14:paraId="34348595" w14:textId="77777777" w:rsidR="002C6381" w:rsidRDefault="002C6381" w:rsidP="00922EE2">
            <w:pPr>
              <w:pStyle w:val="a8"/>
            </w:pPr>
            <w:r>
              <w:t xml:space="preserve">Общие положения, основные понятия и термины, используемые в </w:t>
            </w:r>
            <w:hyperlink r:id="rId24" w:history="1">
              <w:r>
                <w:rPr>
                  <w:rStyle w:val="a4"/>
                </w:rPr>
                <w:t>Правилах</w:t>
              </w:r>
            </w:hyperlink>
            <w:r>
              <w:t xml:space="preserve"> дорожного движения</w:t>
            </w:r>
          </w:p>
        </w:tc>
        <w:tc>
          <w:tcPr>
            <w:tcW w:w="1142" w:type="dxa"/>
            <w:tcBorders>
              <w:top w:val="single" w:sz="4" w:space="0" w:color="auto"/>
              <w:left w:val="single" w:sz="4" w:space="0" w:color="auto"/>
              <w:bottom w:val="nil"/>
              <w:right w:val="nil"/>
            </w:tcBorders>
          </w:tcPr>
          <w:p w14:paraId="5DF57A79" w14:textId="77777777" w:rsidR="002C6381" w:rsidRDefault="002C6381" w:rsidP="00922EE2">
            <w:pPr>
              <w:pStyle w:val="a7"/>
              <w:jc w:val="center"/>
            </w:pPr>
            <w:r>
              <w:t>2</w:t>
            </w:r>
          </w:p>
        </w:tc>
        <w:tc>
          <w:tcPr>
            <w:tcW w:w="1645" w:type="dxa"/>
            <w:tcBorders>
              <w:top w:val="single" w:sz="4" w:space="0" w:color="auto"/>
              <w:left w:val="single" w:sz="4" w:space="0" w:color="auto"/>
              <w:bottom w:val="nil"/>
              <w:right w:val="nil"/>
            </w:tcBorders>
          </w:tcPr>
          <w:p w14:paraId="2D684987" w14:textId="77777777" w:rsidR="002C6381" w:rsidRDefault="002C6381" w:rsidP="00922EE2">
            <w:pPr>
              <w:pStyle w:val="a7"/>
              <w:jc w:val="center"/>
            </w:pPr>
            <w:r>
              <w:t>2</w:t>
            </w:r>
          </w:p>
        </w:tc>
        <w:tc>
          <w:tcPr>
            <w:tcW w:w="1649" w:type="dxa"/>
            <w:tcBorders>
              <w:top w:val="single" w:sz="4" w:space="0" w:color="auto"/>
              <w:left w:val="single" w:sz="4" w:space="0" w:color="auto"/>
              <w:bottom w:val="nil"/>
            </w:tcBorders>
          </w:tcPr>
          <w:p w14:paraId="14D98428" w14:textId="77777777" w:rsidR="002C6381" w:rsidRDefault="002C6381" w:rsidP="00922EE2">
            <w:pPr>
              <w:pStyle w:val="a7"/>
              <w:jc w:val="center"/>
            </w:pPr>
            <w:r>
              <w:t>-</w:t>
            </w:r>
          </w:p>
        </w:tc>
      </w:tr>
      <w:tr w:rsidR="002C6381" w14:paraId="22551278" w14:textId="77777777" w:rsidTr="00922EE2">
        <w:tc>
          <w:tcPr>
            <w:tcW w:w="5710" w:type="dxa"/>
            <w:tcBorders>
              <w:top w:val="single" w:sz="4" w:space="0" w:color="auto"/>
              <w:bottom w:val="nil"/>
              <w:right w:val="nil"/>
            </w:tcBorders>
          </w:tcPr>
          <w:p w14:paraId="29244507" w14:textId="77777777" w:rsidR="002C6381" w:rsidRDefault="002C6381" w:rsidP="00922EE2">
            <w:pPr>
              <w:pStyle w:val="a8"/>
            </w:pPr>
            <w:r>
              <w:t xml:space="preserve">Обязанности участников дорожного движения, нормы времени управления транспортным средством </w:t>
            </w:r>
            <w:r>
              <w:lastRenderedPageBreak/>
              <w:t>и отдыха</w:t>
            </w:r>
          </w:p>
        </w:tc>
        <w:tc>
          <w:tcPr>
            <w:tcW w:w="1142" w:type="dxa"/>
            <w:tcBorders>
              <w:top w:val="single" w:sz="4" w:space="0" w:color="auto"/>
              <w:left w:val="single" w:sz="4" w:space="0" w:color="auto"/>
              <w:bottom w:val="nil"/>
              <w:right w:val="nil"/>
            </w:tcBorders>
          </w:tcPr>
          <w:p w14:paraId="6F78F249" w14:textId="77777777" w:rsidR="002C6381" w:rsidRDefault="002C6381" w:rsidP="00922EE2">
            <w:pPr>
              <w:pStyle w:val="a7"/>
              <w:jc w:val="center"/>
            </w:pPr>
            <w:r>
              <w:lastRenderedPageBreak/>
              <w:t>4</w:t>
            </w:r>
          </w:p>
        </w:tc>
        <w:tc>
          <w:tcPr>
            <w:tcW w:w="1645" w:type="dxa"/>
            <w:tcBorders>
              <w:top w:val="single" w:sz="4" w:space="0" w:color="auto"/>
              <w:left w:val="single" w:sz="4" w:space="0" w:color="auto"/>
              <w:bottom w:val="nil"/>
              <w:right w:val="nil"/>
            </w:tcBorders>
          </w:tcPr>
          <w:p w14:paraId="0DF3C512" w14:textId="77777777" w:rsidR="002C6381" w:rsidRDefault="002C6381" w:rsidP="00922EE2">
            <w:pPr>
              <w:pStyle w:val="a7"/>
              <w:jc w:val="center"/>
            </w:pPr>
            <w:r>
              <w:t>2</w:t>
            </w:r>
          </w:p>
        </w:tc>
        <w:tc>
          <w:tcPr>
            <w:tcW w:w="1649" w:type="dxa"/>
            <w:tcBorders>
              <w:top w:val="single" w:sz="4" w:space="0" w:color="auto"/>
              <w:left w:val="single" w:sz="4" w:space="0" w:color="auto"/>
              <w:bottom w:val="nil"/>
            </w:tcBorders>
          </w:tcPr>
          <w:p w14:paraId="5BDC0267" w14:textId="77777777" w:rsidR="002C6381" w:rsidRDefault="002C6381" w:rsidP="00922EE2">
            <w:pPr>
              <w:pStyle w:val="a7"/>
              <w:jc w:val="center"/>
            </w:pPr>
            <w:r>
              <w:t>2</w:t>
            </w:r>
          </w:p>
        </w:tc>
      </w:tr>
      <w:tr w:rsidR="002C6381" w14:paraId="76677F1C" w14:textId="77777777" w:rsidTr="00922EE2">
        <w:tc>
          <w:tcPr>
            <w:tcW w:w="5710" w:type="dxa"/>
            <w:tcBorders>
              <w:top w:val="single" w:sz="4" w:space="0" w:color="auto"/>
              <w:bottom w:val="nil"/>
              <w:right w:val="nil"/>
            </w:tcBorders>
          </w:tcPr>
          <w:p w14:paraId="34B25265" w14:textId="77777777" w:rsidR="002C6381" w:rsidRDefault="002C6381" w:rsidP="00922EE2">
            <w:pPr>
              <w:pStyle w:val="a8"/>
            </w:pPr>
            <w:r>
              <w:t>Дорожные знаки</w:t>
            </w:r>
          </w:p>
        </w:tc>
        <w:tc>
          <w:tcPr>
            <w:tcW w:w="1142" w:type="dxa"/>
            <w:tcBorders>
              <w:top w:val="single" w:sz="4" w:space="0" w:color="auto"/>
              <w:left w:val="single" w:sz="4" w:space="0" w:color="auto"/>
              <w:bottom w:val="nil"/>
              <w:right w:val="nil"/>
            </w:tcBorders>
          </w:tcPr>
          <w:p w14:paraId="380FCD80" w14:textId="77777777" w:rsidR="002C6381" w:rsidRDefault="002C6381" w:rsidP="00922EE2">
            <w:pPr>
              <w:pStyle w:val="a7"/>
              <w:jc w:val="center"/>
            </w:pPr>
            <w:r>
              <w:t>6</w:t>
            </w:r>
          </w:p>
        </w:tc>
        <w:tc>
          <w:tcPr>
            <w:tcW w:w="1645" w:type="dxa"/>
            <w:tcBorders>
              <w:top w:val="single" w:sz="4" w:space="0" w:color="auto"/>
              <w:left w:val="single" w:sz="4" w:space="0" w:color="auto"/>
              <w:bottom w:val="nil"/>
              <w:right w:val="nil"/>
            </w:tcBorders>
          </w:tcPr>
          <w:p w14:paraId="514B750D" w14:textId="77777777" w:rsidR="002C6381" w:rsidRDefault="002C6381" w:rsidP="00922EE2">
            <w:pPr>
              <w:pStyle w:val="a7"/>
              <w:jc w:val="center"/>
            </w:pPr>
            <w:r>
              <w:t>4</w:t>
            </w:r>
          </w:p>
        </w:tc>
        <w:tc>
          <w:tcPr>
            <w:tcW w:w="1649" w:type="dxa"/>
            <w:tcBorders>
              <w:top w:val="single" w:sz="4" w:space="0" w:color="auto"/>
              <w:left w:val="single" w:sz="4" w:space="0" w:color="auto"/>
              <w:bottom w:val="nil"/>
            </w:tcBorders>
          </w:tcPr>
          <w:p w14:paraId="56D64D7C" w14:textId="77777777" w:rsidR="002C6381" w:rsidRDefault="002C6381" w:rsidP="00922EE2">
            <w:pPr>
              <w:pStyle w:val="a7"/>
              <w:jc w:val="center"/>
            </w:pPr>
            <w:r>
              <w:t>2</w:t>
            </w:r>
          </w:p>
        </w:tc>
      </w:tr>
      <w:tr w:rsidR="002C6381" w14:paraId="44C7450B" w14:textId="77777777" w:rsidTr="00922EE2">
        <w:tc>
          <w:tcPr>
            <w:tcW w:w="5710" w:type="dxa"/>
            <w:tcBorders>
              <w:top w:val="single" w:sz="4" w:space="0" w:color="auto"/>
              <w:bottom w:val="nil"/>
              <w:right w:val="nil"/>
            </w:tcBorders>
          </w:tcPr>
          <w:p w14:paraId="7B84590B" w14:textId="77777777" w:rsidR="002C6381" w:rsidRDefault="002C6381" w:rsidP="00922EE2">
            <w:pPr>
              <w:pStyle w:val="a8"/>
            </w:pPr>
            <w:r>
              <w:t>Дорожная разметка</w:t>
            </w:r>
          </w:p>
        </w:tc>
        <w:tc>
          <w:tcPr>
            <w:tcW w:w="1142" w:type="dxa"/>
            <w:tcBorders>
              <w:top w:val="single" w:sz="4" w:space="0" w:color="auto"/>
              <w:left w:val="single" w:sz="4" w:space="0" w:color="auto"/>
              <w:bottom w:val="nil"/>
              <w:right w:val="nil"/>
            </w:tcBorders>
          </w:tcPr>
          <w:p w14:paraId="1F58EF36" w14:textId="77777777" w:rsidR="002C6381" w:rsidRDefault="002C6381" w:rsidP="00922EE2">
            <w:pPr>
              <w:pStyle w:val="a7"/>
              <w:jc w:val="center"/>
            </w:pPr>
            <w:r>
              <w:t>2</w:t>
            </w:r>
          </w:p>
        </w:tc>
        <w:tc>
          <w:tcPr>
            <w:tcW w:w="1645" w:type="dxa"/>
            <w:tcBorders>
              <w:top w:val="single" w:sz="4" w:space="0" w:color="auto"/>
              <w:left w:val="single" w:sz="4" w:space="0" w:color="auto"/>
              <w:bottom w:val="nil"/>
              <w:right w:val="nil"/>
            </w:tcBorders>
          </w:tcPr>
          <w:p w14:paraId="31DDB9F8" w14:textId="77777777" w:rsidR="002C6381" w:rsidRDefault="002C6381" w:rsidP="00922EE2">
            <w:pPr>
              <w:pStyle w:val="a7"/>
              <w:jc w:val="center"/>
            </w:pPr>
            <w:r>
              <w:t>1</w:t>
            </w:r>
          </w:p>
        </w:tc>
        <w:tc>
          <w:tcPr>
            <w:tcW w:w="1649" w:type="dxa"/>
            <w:tcBorders>
              <w:top w:val="single" w:sz="4" w:space="0" w:color="auto"/>
              <w:left w:val="single" w:sz="4" w:space="0" w:color="auto"/>
              <w:bottom w:val="nil"/>
            </w:tcBorders>
          </w:tcPr>
          <w:p w14:paraId="22342049" w14:textId="77777777" w:rsidR="002C6381" w:rsidRDefault="002C6381" w:rsidP="00922EE2">
            <w:pPr>
              <w:pStyle w:val="a7"/>
              <w:jc w:val="center"/>
            </w:pPr>
            <w:r>
              <w:t>1</w:t>
            </w:r>
          </w:p>
        </w:tc>
      </w:tr>
      <w:tr w:rsidR="002C6381" w14:paraId="4BAED4C5" w14:textId="77777777" w:rsidTr="00922EE2">
        <w:tc>
          <w:tcPr>
            <w:tcW w:w="5710" w:type="dxa"/>
            <w:tcBorders>
              <w:top w:val="single" w:sz="4" w:space="0" w:color="auto"/>
              <w:bottom w:val="nil"/>
              <w:right w:val="nil"/>
            </w:tcBorders>
          </w:tcPr>
          <w:p w14:paraId="2BB09D80" w14:textId="77777777" w:rsidR="002C6381" w:rsidRDefault="002C6381" w:rsidP="00922EE2">
            <w:pPr>
              <w:pStyle w:val="a8"/>
            </w:pPr>
            <w:r>
              <w:t>Порядок движения и расположение транспортных средств на проезжей части, скорость движения</w:t>
            </w:r>
          </w:p>
        </w:tc>
        <w:tc>
          <w:tcPr>
            <w:tcW w:w="1142" w:type="dxa"/>
            <w:tcBorders>
              <w:top w:val="single" w:sz="4" w:space="0" w:color="auto"/>
              <w:left w:val="single" w:sz="4" w:space="0" w:color="auto"/>
              <w:bottom w:val="nil"/>
              <w:right w:val="nil"/>
            </w:tcBorders>
          </w:tcPr>
          <w:p w14:paraId="3196FD8F" w14:textId="77777777" w:rsidR="002C6381" w:rsidRDefault="002C6381" w:rsidP="00922EE2">
            <w:pPr>
              <w:pStyle w:val="a7"/>
              <w:jc w:val="center"/>
            </w:pPr>
            <w:r>
              <w:t>6</w:t>
            </w:r>
          </w:p>
        </w:tc>
        <w:tc>
          <w:tcPr>
            <w:tcW w:w="1645" w:type="dxa"/>
            <w:tcBorders>
              <w:top w:val="single" w:sz="4" w:space="0" w:color="auto"/>
              <w:left w:val="single" w:sz="4" w:space="0" w:color="auto"/>
              <w:bottom w:val="nil"/>
              <w:right w:val="nil"/>
            </w:tcBorders>
          </w:tcPr>
          <w:p w14:paraId="088A2A6C" w14:textId="77777777" w:rsidR="002C6381" w:rsidRDefault="002C6381" w:rsidP="00922EE2">
            <w:pPr>
              <w:pStyle w:val="a7"/>
              <w:jc w:val="center"/>
            </w:pPr>
            <w:r>
              <w:t>4</w:t>
            </w:r>
          </w:p>
        </w:tc>
        <w:tc>
          <w:tcPr>
            <w:tcW w:w="1649" w:type="dxa"/>
            <w:tcBorders>
              <w:top w:val="single" w:sz="4" w:space="0" w:color="auto"/>
              <w:left w:val="single" w:sz="4" w:space="0" w:color="auto"/>
              <w:bottom w:val="nil"/>
            </w:tcBorders>
          </w:tcPr>
          <w:p w14:paraId="378A320C" w14:textId="77777777" w:rsidR="002C6381" w:rsidRDefault="002C6381" w:rsidP="00922EE2">
            <w:pPr>
              <w:pStyle w:val="a7"/>
              <w:jc w:val="center"/>
            </w:pPr>
            <w:r>
              <w:t>2</w:t>
            </w:r>
          </w:p>
        </w:tc>
      </w:tr>
      <w:tr w:rsidR="002C6381" w14:paraId="0522F963" w14:textId="77777777" w:rsidTr="00922EE2">
        <w:tc>
          <w:tcPr>
            <w:tcW w:w="5710" w:type="dxa"/>
            <w:tcBorders>
              <w:top w:val="single" w:sz="4" w:space="0" w:color="auto"/>
              <w:bottom w:val="nil"/>
              <w:right w:val="nil"/>
            </w:tcBorders>
          </w:tcPr>
          <w:p w14:paraId="0D255E50" w14:textId="77777777" w:rsidR="002C6381" w:rsidRDefault="002C6381" w:rsidP="00922EE2">
            <w:pPr>
              <w:pStyle w:val="a8"/>
            </w:pPr>
            <w:r>
              <w:t>Остановка и стоянка транспортных средств, применение аварийной сигнализации и знака аварийной остановки</w:t>
            </w:r>
          </w:p>
        </w:tc>
        <w:tc>
          <w:tcPr>
            <w:tcW w:w="1142" w:type="dxa"/>
            <w:tcBorders>
              <w:top w:val="single" w:sz="4" w:space="0" w:color="auto"/>
              <w:left w:val="single" w:sz="4" w:space="0" w:color="auto"/>
              <w:bottom w:val="nil"/>
              <w:right w:val="nil"/>
            </w:tcBorders>
          </w:tcPr>
          <w:p w14:paraId="6D9FE73F" w14:textId="77777777" w:rsidR="002C6381" w:rsidRDefault="002C6381" w:rsidP="00922EE2">
            <w:pPr>
              <w:pStyle w:val="a7"/>
              <w:jc w:val="center"/>
            </w:pPr>
            <w:r>
              <w:t>4</w:t>
            </w:r>
          </w:p>
        </w:tc>
        <w:tc>
          <w:tcPr>
            <w:tcW w:w="1645" w:type="dxa"/>
            <w:tcBorders>
              <w:top w:val="single" w:sz="4" w:space="0" w:color="auto"/>
              <w:left w:val="single" w:sz="4" w:space="0" w:color="auto"/>
              <w:bottom w:val="nil"/>
              <w:right w:val="nil"/>
            </w:tcBorders>
          </w:tcPr>
          <w:p w14:paraId="2A7740F7" w14:textId="77777777" w:rsidR="002C6381" w:rsidRDefault="002C6381" w:rsidP="00922EE2">
            <w:pPr>
              <w:pStyle w:val="a7"/>
              <w:jc w:val="center"/>
            </w:pPr>
            <w:r>
              <w:t>2</w:t>
            </w:r>
          </w:p>
        </w:tc>
        <w:tc>
          <w:tcPr>
            <w:tcW w:w="1649" w:type="dxa"/>
            <w:tcBorders>
              <w:top w:val="single" w:sz="4" w:space="0" w:color="auto"/>
              <w:left w:val="single" w:sz="4" w:space="0" w:color="auto"/>
              <w:bottom w:val="nil"/>
            </w:tcBorders>
          </w:tcPr>
          <w:p w14:paraId="3C041EEB" w14:textId="77777777" w:rsidR="002C6381" w:rsidRDefault="002C6381" w:rsidP="00922EE2">
            <w:pPr>
              <w:pStyle w:val="a7"/>
              <w:jc w:val="center"/>
            </w:pPr>
            <w:r>
              <w:t>2</w:t>
            </w:r>
          </w:p>
        </w:tc>
      </w:tr>
      <w:tr w:rsidR="002C6381" w14:paraId="3C900E49" w14:textId="77777777" w:rsidTr="00922EE2">
        <w:tc>
          <w:tcPr>
            <w:tcW w:w="5710" w:type="dxa"/>
            <w:tcBorders>
              <w:top w:val="single" w:sz="4" w:space="0" w:color="auto"/>
              <w:bottom w:val="nil"/>
              <w:right w:val="nil"/>
            </w:tcBorders>
          </w:tcPr>
          <w:p w14:paraId="29C6008A" w14:textId="77777777" w:rsidR="002C6381" w:rsidRDefault="002C6381" w:rsidP="00922EE2">
            <w:pPr>
              <w:pStyle w:val="a8"/>
            </w:pPr>
            <w:r>
              <w:t>Регулирование дорожного движения</w:t>
            </w:r>
          </w:p>
        </w:tc>
        <w:tc>
          <w:tcPr>
            <w:tcW w:w="1142" w:type="dxa"/>
            <w:tcBorders>
              <w:top w:val="single" w:sz="4" w:space="0" w:color="auto"/>
              <w:left w:val="single" w:sz="4" w:space="0" w:color="auto"/>
              <w:bottom w:val="nil"/>
              <w:right w:val="nil"/>
            </w:tcBorders>
          </w:tcPr>
          <w:p w14:paraId="2C0F831A" w14:textId="77777777" w:rsidR="002C6381" w:rsidRDefault="002C6381" w:rsidP="00922EE2">
            <w:pPr>
              <w:pStyle w:val="a7"/>
              <w:jc w:val="center"/>
            </w:pPr>
            <w:r>
              <w:t>4</w:t>
            </w:r>
          </w:p>
        </w:tc>
        <w:tc>
          <w:tcPr>
            <w:tcW w:w="1645" w:type="dxa"/>
            <w:tcBorders>
              <w:top w:val="single" w:sz="4" w:space="0" w:color="auto"/>
              <w:left w:val="single" w:sz="4" w:space="0" w:color="auto"/>
              <w:bottom w:val="nil"/>
              <w:right w:val="nil"/>
            </w:tcBorders>
          </w:tcPr>
          <w:p w14:paraId="6A255588" w14:textId="77777777" w:rsidR="002C6381" w:rsidRDefault="002C6381" w:rsidP="00922EE2">
            <w:pPr>
              <w:pStyle w:val="a7"/>
              <w:jc w:val="center"/>
            </w:pPr>
            <w:r>
              <w:t>2</w:t>
            </w:r>
          </w:p>
        </w:tc>
        <w:tc>
          <w:tcPr>
            <w:tcW w:w="1649" w:type="dxa"/>
            <w:tcBorders>
              <w:top w:val="single" w:sz="4" w:space="0" w:color="auto"/>
              <w:left w:val="single" w:sz="4" w:space="0" w:color="auto"/>
              <w:bottom w:val="nil"/>
            </w:tcBorders>
          </w:tcPr>
          <w:p w14:paraId="354F417C" w14:textId="77777777" w:rsidR="002C6381" w:rsidRDefault="002C6381" w:rsidP="00922EE2">
            <w:pPr>
              <w:pStyle w:val="a7"/>
              <w:jc w:val="center"/>
            </w:pPr>
            <w:r>
              <w:t>2</w:t>
            </w:r>
          </w:p>
        </w:tc>
      </w:tr>
      <w:tr w:rsidR="002C6381" w14:paraId="69CA710D" w14:textId="77777777" w:rsidTr="00922EE2">
        <w:tc>
          <w:tcPr>
            <w:tcW w:w="5710" w:type="dxa"/>
            <w:tcBorders>
              <w:top w:val="single" w:sz="4" w:space="0" w:color="auto"/>
              <w:bottom w:val="nil"/>
              <w:right w:val="nil"/>
            </w:tcBorders>
          </w:tcPr>
          <w:p w14:paraId="7D80D0FF" w14:textId="77777777" w:rsidR="002C6381" w:rsidRDefault="002C6381" w:rsidP="00922EE2">
            <w:pPr>
              <w:pStyle w:val="a8"/>
            </w:pPr>
            <w:r>
              <w:t>Проезд перекрестков</w:t>
            </w:r>
          </w:p>
        </w:tc>
        <w:tc>
          <w:tcPr>
            <w:tcW w:w="1142" w:type="dxa"/>
            <w:tcBorders>
              <w:top w:val="single" w:sz="4" w:space="0" w:color="auto"/>
              <w:left w:val="single" w:sz="4" w:space="0" w:color="auto"/>
              <w:bottom w:val="nil"/>
              <w:right w:val="nil"/>
            </w:tcBorders>
          </w:tcPr>
          <w:p w14:paraId="51DEB59B" w14:textId="77777777" w:rsidR="002C6381" w:rsidRDefault="002C6381" w:rsidP="00922EE2">
            <w:pPr>
              <w:pStyle w:val="a7"/>
              <w:jc w:val="center"/>
            </w:pPr>
            <w:r>
              <w:t>6</w:t>
            </w:r>
          </w:p>
        </w:tc>
        <w:tc>
          <w:tcPr>
            <w:tcW w:w="1645" w:type="dxa"/>
            <w:tcBorders>
              <w:top w:val="single" w:sz="4" w:space="0" w:color="auto"/>
              <w:left w:val="single" w:sz="4" w:space="0" w:color="auto"/>
              <w:bottom w:val="nil"/>
              <w:right w:val="nil"/>
            </w:tcBorders>
          </w:tcPr>
          <w:p w14:paraId="67E9D598" w14:textId="77777777" w:rsidR="002C6381" w:rsidRDefault="002C6381" w:rsidP="00922EE2">
            <w:pPr>
              <w:pStyle w:val="a7"/>
              <w:jc w:val="center"/>
            </w:pPr>
            <w:r>
              <w:t>2</w:t>
            </w:r>
          </w:p>
        </w:tc>
        <w:tc>
          <w:tcPr>
            <w:tcW w:w="1649" w:type="dxa"/>
            <w:tcBorders>
              <w:top w:val="single" w:sz="4" w:space="0" w:color="auto"/>
              <w:left w:val="single" w:sz="4" w:space="0" w:color="auto"/>
              <w:bottom w:val="nil"/>
            </w:tcBorders>
          </w:tcPr>
          <w:p w14:paraId="10B423B4" w14:textId="77777777" w:rsidR="002C6381" w:rsidRDefault="002C6381" w:rsidP="00922EE2">
            <w:pPr>
              <w:pStyle w:val="a7"/>
              <w:jc w:val="center"/>
            </w:pPr>
            <w:r>
              <w:t>4</w:t>
            </w:r>
          </w:p>
        </w:tc>
      </w:tr>
      <w:tr w:rsidR="002C6381" w14:paraId="7443710F" w14:textId="77777777" w:rsidTr="00922EE2">
        <w:tc>
          <w:tcPr>
            <w:tcW w:w="5710" w:type="dxa"/>
            <w:tcBorders>
              <w:top w:val="single" w:sz="4" w:space="0" w:color="auto"/>
              <w:bottom w:val="nil"/>
              <w:right w:val="nil"/>
            </w:tcBorders>
          </w:tcPr>
          <w:p w14:paraId="165FF690" w14:textId="77777777" w:rsidR="002C6381" w:rsidRDefault="002C6381" w:rsidP="00922EE2">
            <w:pPr>
              <w:pStyle w:val="a8"/>
            </w:pPr>
            <w:r>
              <w:t>Проезд пешеходных переходов, мест остановок маршрутных транспортных средств</w:t>
            </w:r>
          </w:p>
        </w:tc>
        <w:tc>
          <w:tcPr>
            <w:tcW w:w="1142" w:type="dxa"/>
            <w:tcBorders>
              <w:top w:val="single" w:sz="4" w:space="0" w:color="auto"/>
              <w:left w:val="single" w:sz="4" w:space="0" w:color="auto"/>
              <w:bottom w:val="nil"/>
              <w:right w:val="nil"/>
            </w:tcBorders>
          </w:tcPr>
          <w:p w14:paraId="7A82A8EF" w14:textId="77777777" w:rsidR="002C6381" w:rsidRDefault="002C6381" w:rsidP="00922EE2">
            <w:pPr>
              <w:pStyle w:val="a7"/>
              <w:jc w:val="center"/>
            </w:pPr>
            <w:r>
              <w:t>2</w:t>
            </w:r>
          </w:p>
        </w:tc>
        <w:tc>
          <w:tcPr>
            <w:tcW w:w="1645" w:type="dxa"/>
            <w:tcBorders>
              <w:top w:val="single" w:sz="4" w:space="0" w:color="auto"/>
              <w:left w:val="single" w:sz="4" w:space="0" w:color="auto"/>
              <w:bottom w:val="nil"/>
              <w:right w:val="nil"/>
            </w:tcBorders>
          </w:tcPr>
          <w:p w14:paraId="0197C2A1" w14:textId="77777777" w:rsidR="002C6381" w:rsidRDefault="002C6381" w:rsidP="00922EE2">
            <w:pPr>
              <w:pStyle w:val="a7"/>
              <w:jc w:val="center"/>
            </w:pPr>
            <w:r>
              <w:t>1</w:t>
            </w:r>
          </w:p>
        </w:tc>
        <w:tc>
          <w:tcPr>
            <w:tcW w:w="1649" w:type="dxa"/>
            <w:tcBorders>
              <w:top w:val="single" w:sz="4" w:space="0" w:color="auto"/>
              <w:left w:val="single" w:sz="4" w:space="0" w:color="auto"/>
              <w:bottom w:val="nil"/>
            </w:tcBorders>
          </w:tcPr>
          <w:p w14:paraId="361239E2" w14:textId="77777777" w:rsidR="002C6381" w:rsidRDefault="002C6381" w:rsidP="00922EE2">
            <w:pPr>
              <w:pStyle w:val="a7"/>
              <w:jc w:val="center"/>
            </w:pPr>
            <w:r>
              <w:t>1</w:t>
            </w:r>
          </w:p>
        </w:tc>
      </w:tr>
      <w:tr w:rsidR="002C6381" w14:paraId="4B4883E9" w14:textId="77777777" w:rsidTr="00922EE2">
        <w:tc>
          <w:tcPr>
            <w:tcW w:w="5710" w:type="dxa"/>
            <w:tcBorders>
              <w:top w:val="single" w:sz="4" w:space="0" w:color="auto"/>
              <w:bottom w:val="single" w:sz="4" w:space="0" w:color="auto"/>
              <w:right w:val="nil"/>
            </w:tcBorders>
          </w:tcPr>
          <w:p w14:paraId="5A554F93" w14:textId="77777777" w:rsidR="002C6381" w:rsidRDefault="002C6381" w:rsidP="00922EE2">
            <w:pPr>
              <w:pStyle w:val="a8"/>
            </w:pPr>
            <w:r>
              <w:t>Движение через железнодорожные пути, по автомагистралям, в жилых зонах</w:t>
            </w:r>
          </w:p>
        </w:tc>
        <w:tc>
          <w:tcPr>
            <w:tcW w:w="1142" w:type="dxa"/>
            <w:tcBorders>
              <w:top w:val="single" w:sz="4" w:space="0" w:color="auto"/>
              <w:left w:val="single" w:sz="4" w:space="0" w:color="auto"/>
              <w:bottom w:val="single" w:sz="4" w:space="0" w:color="auto"/>
              <w:right w:val="nil"/>
            </w:tcBorders>
          </w:tcPr>
          <w:p w14:paraId="15DA8F73" w14:textId="77777777" w:rsidR="002C6381" w:rsidRDefault="002C6381" w:rsidP="00922EE2">
            <w:pPr>
              <w:pStyle w:val="a7"/>
              <w:jc w:val="center"/>
            </w:pPr>
            <w:r>
              <w:t>2</w:t>
            </w:r>
          </w:p>
        </w:tc>
        <w:tc>
          <w:tcPr>
            <w:tcW w:w="1645" w:type="dxa"/>
            <w:tcBorders>
              <w:top w:val="single" w:sz="4" w:space="0" w:color="auto"/>
              <w:left w:val="single" w:sz="4" w:space="0" w:color="auto"/>
              <w:bottom w:val="single" w:sz="4" w:space="0" w:color="auto"/>
              <w:right w:val="nil"/>
            </w:tcBorders>
          </w:tcPr>
          <w:p w14:paraId="7CBDE878" w14:textId="77777777" w:rsidR="002C6381" w:rsidRDefault="002C6381" w:rsidP="00922EE2">
            <w:pPr>
              <w:pStyle w:val="a7"/>
              <w:jc w:val="center"/>
            </w:pPr>
            <w:r>
              <w:t>1</w:t>
            </w:r>
          </w:p>
        </w:tc>
        <w:tc>
          <w:tcPr>
            <w:tcW w:w="1649" w:type="dxa"/>
            <w:tcBorders>
              <w:top w:val="single" w:sz="4" w:space="0" w:color="auto"/>
              <w:left w:val="single" w:sz="4" w:space="0" w:color="auto"/>
              <w:bottom w:val="single" w:sz="4" w:space="0" w:color="auto"/>
            </w:tcBorders>
          </w:tcPr>
          <w:p w14:paraId="1C8C3E8E" w14:textId="77777777" w:rsidR="002C6381" w:rsidRDefault="002C6381" w:rsidP="00922EE2">
            <w:pPr>
              <w:pStyle w:val="a7"/>
              <w:jc w:val="center"/>
            </w:pPr>
            <w:r>
              <w:t>1</w:t>
            </w:r>
          </w:p>
        </w:tc>
      </w:tr>
      <w:tr w:rsidR="002C6381" w14:paraId="5656DF01" w14:textId="77777777" w:rsidTr="00922EE2">
        <w:tc>
          <w:tcPr>
            <w:tcW w:w="5710" w:type="dxa"/>
            <w:tcBorders>
              <w:top w:val="nil"/>
              <w:bottom w:val="nil"/>
              <w:right w:val="nil"/>
            </w:tcBorders>
          </w:tcPr>
          <w:p w14:paraId="37F94F92" w14:textId="77777777" w:rsidR="002C6381" w:rsidRDefault="002C6381" w:rsidP="00922EE2">
            <w:pPr>
              <w:pStyle w:val="a8"/>
            </w:pPr>
            <w:r>
              <w:t>Порядок использования внешних световых приборов и звуковых сигналов</w:t>
            </w:r>
          </w:p>
        </w:tc>
        <w:tc>
          <w:tcPr>
            <w:tcW w:w="1142" w:type="dxa"/>
            <w:tcBorders>
              <w:top w:val="nil"/>
              <w:left w:val="single" w:sz="4" w:space="0" w:color="auto"/>
              <w:bottom w:val="nil"/>
              <w:right w:val="nil"/>
            </w:tcBorders>
          </w:tcPr>
          <w:p w14:paraId="726E6A47" w14:textId="77777777" w:rsidR="002C6381" w:rsidRDefault="002C6381" w:rsidP="00922EE2">
            <w:pPr>
              <w:pStyle w:val="a7"/>
              <w:jc w:val="center"/>
            </w:pPr>
            <w:r>
              <w:t>1</w:t>
            </w:r>
          </w:p>
        </w:tc>
        <w:tc>
          <w:tcPr>
            <w:tcW w:w="1645" w:type="dxa"/>
            <w:tcBorders>
              <w:top w:val="nil"/>
              <w:left w:val="single" w:sz="4" w:space="0" w:color="auto"/>
              <w:bottom w:val="nil"/>
              <w:right w:val="nil"/>
            </w:tcBorders>
          </w:tcPr>
          <w:p w14:paraId="10F0289F" w14:textId="77777777" w:rsidR="002C6381" w:rsidRDefault="002C6381" w:rsidP="00922EE2">
            <w:pPr>
              <w:pStyle w:val="a7"/>
              <w:jc w:val="center"/>
            </w:pPr>
            <w:r>
              <w:t>1</w:t>
            </w:r>
          </w:p>
        </w:tc>
        <w:tc>
          <w:tcPr>
            <w:tcW w:w="1649" w:type="dxa"/>
            <w:tcBorders>
              <w:top w:val="nil"/>
              <w:left w:val="single" w:sz="4" w:space="0" w:color="auto"/>
              <w:bottom w:val="nil"/>
            </w:tcBorders>
          </w:tcPr>
          <w:p w14:paraId="685314EE" w14:textId="77777777" w:rsidR="002C6381" w:rsidRDefault="002C6381" w:rsidP="00922EE2">
            <w:pPr>
              <w:pStyle w:val="a7"/>
              <w:jc w:val="center"/>
            </w:pPr>
            <w:r>
              <w:t>-</w:t>
            </w:r>
          </w:p>
        </w:tc>
      </w:tr>
      <w:tr w:rsidR="002C6381" w14:paraId="692B2117" w14:textId="77777777" w:rsidTr="00922EE2">
        <w:tc>
          <w:tcPr>
            <w:tcW w:w="5710" w:type="dxa"/>
            <w:tcBorders>
              <w:top w:val="single" w:sz="4" w:space="0" w:color="auto"/>
              <w:bottom w:val="nil"/>
              <w:right w:val="nil"/>
            </w:tcBorders>
          </w:tcPr>
          <w:p w14:paraId="5DB5FC75" w14:textId="77777777" w:rsidR="002C6381" w:rsidRDefault="002C6381" w:rsidP="00922EE2">
            <w:pPr>
              <w:pStyle w:val="a8"/>
            </w:pPr>
            <w:r>
              <w:t>Буксировка транспортных средств, перевозка людей и грузов</w:t>
            </w:r>
          </w:p>
        </w:tc>
        <w:tc>
          <w:tcPr>
            <w:tcW w:w="1142" w:type="dxa"/>
            <w:tcBorders>
              <w:top w:val="single" w:sz="4" w:space="0" w:color="auto"/>
              <w:left w:val="single" w:sz="4" w:space="0" w:color="auto"/>
              <w:bottom w:val="nil"/>
              <w:right w:val="nil"/>
            </w:tcBorders>
          </w:tcPr>
          <w:p w14:paraId="29A2FF34" w14:textId="77777777" w:rsidR="002C6381" w:rsidRDefault="002C6381" w:rsidP="00922EE2">
            <w:pPr>
              <w:pStyle w:val="a7"/>
              <w:jc w:val="center"/>
            </w:pPr>
            <w:r>
              <w:t>1</w:t>
            </w:r>
          </w:p>
        </w:tc>
        <w:tc>
          <w:tcPr>
            <w:tcW w:w="1645" w:type="dxa"/>
            <w:tcBorders>
              <w:top w:val="single" w:sz="4" w:space="0" w:color="auto"/>
              <w:left w:val="single" w:sz="4" w:space="0" w:color="auto"/>
              <w:bottom w:val="nil"/>
              <w:right w:val="nil"/>
            </w:tcBorders>
          </w:tcPr>
          <w:p w14:paraId="6D253A8A" w14:textId="77777777" w:rsidR="002C6381" w:rsidRDefault="002C6381" w:rsidP="00922EE2">
            <w:pPr>
              <w:pStyle w:val="a7"/>
              <w:jc w:val="center"/>
            </w:pPr>
            <w:r>
              <w:t>1</w:t>
            </w:r>
          </w:p>
        </w:tc>
        <w:tc>
          <w:tcPr>
            <w:tcW w:w="1649" w:type="dxa"/>
            <w:tcBorders>
              <w:top w:val="single" w:sz="4" w:space="0" w:color="auto"/>
              <w:left w:val="single" w:sz="4" w:space="0" w:color="auto"/>
              <w:bottom w:val="nil"/>
            </w:tcBorders>
          </w:tcPr>
          <w:p w14:paraId="4843B95E" w14:textId="77777777" w:rsidR="002C6381" w:rsidRDefault="002C6381" w:rsidP="00922EE2">
            <w:pPr>
              <w:pStyle w:val="a7"/>
              <w:jc w:val="center"/>
            </w:pPr>
            <w:r>
              <w:t>-</w:t>
            </w:r>
          </w:p>
        </w:tc>
      </w:tr>
      <w:tr w:rsidR="002C6381" w14:paraId="15A76818" w14:textId="77777777" w:rsidTr="00922EE2">
        <w:tc>
          <w:tcPr>
            <w:tcW w:w="5710" w:type="dxa"/>
            <w:tcBorders>
              <w:top w:val="single" w:sz="4" w:space="0" w:color="auto"/>
              <w:bottom w:val="nil"/>
              <w:right w:val="nil"/>
            </w:tcBorders>
          </w:tcPr>
          <w:p w14:paraId="36A1564F" w14:textId="77777777" w:rsidR="002C6381" w:rsidRDefault="002C6381" w:rsidP="00922EE2">
            <w:pPr>
              <w:pStyle w:val="a8"/>
            </w:pPr>
            <w:r>
              <w:t>Требования к оборудованию и техническому состоянию транспортных средств</w:t>
            </w:r>
          </w:p>
        </w:tc>
        <w:tc>
          <w:tcPr>
            <w:tcW w:w="1142" w:type="dxa"/>
            <w:tcBorders>
              <w:top w:val="single" w:sz="4" w:space="0" w:color="auto"/>
              <w:left w:val="single" w:sz="4" w:space="0" w:color="auto"/>
              <w:bottom w:val="nil"/>
              <w:right w:val="nil"/>
            </w:tcBorders>
          </w:tcPr>
          <w:p w14:paraId="6678DE34" w14:textId="77777777" w:rsidR="002C6381" w:rsidRDefault="002C6381" w:rsidP="00922EE2">
            <w:pPr>
              <w:pStyle w:val="a7"/>
              <w:jc w:val="center"/>
            </w:pPr>
            <w:r>
              <w:t>2</w:t>
            </w:r>
          </w:p>
        </w:tc>
        <w:tc>
          <w:tcPr>
            <w:tcW w:w="1645" w:type="dxa"/>
            <w:tcBorders>
              <w:top w:val="single" w:sz="4" w:space="0" w:color="auto"/>
              <w:left w:val="single" w:sz="4" w:space="0" w:color="auto"/>
              <w:bottom w:val="nil"/>
              <w:right w:val="nil"/>
            </w:tcBorders>
          </w:tcPr>
          <w:p w14:paraId="45F151FF" w14:textId="77777777" w:rsidR="002C6381" w:rsidRDefault="002C6381" w:rsidP="00922EE2">
            <w:pPr>
              <w:pStyle w:val="a7"/>
              <w:jc w:val="center"/>
            </w:pPr>
            <w:r>
              <w:t>1</w:t>
            </w:r>
          </w:p>
        </w:tc>
        <w:tc>
          <w:tcPr>
            <w:tcW w:w="1649" w:type="dxa"/>
            <w:tcBorders>
              <w:top w:val="single" w:sz="4" w:space="0" w:color="auto"/>
              <w:left w:val="single" w:sz="4" w:space="0" w:color="auto"/>
              <w:bottom w:val="nil"/>
            </w:tcBorders>
          </w:tcPr>
          <w:p w14:paraId="55E38D0F" w14:textId="77777777" w:rsidR="002C6381" w:rsidRDefault="002C6381" w:rsidP="00922EE2">
            <w:pPr>
              <w:pStyle w:val="a7"/>
              <w:jc w:val="center"/>
            </w:pPr>
            <w:r>
              <w:t>1</w:t>
            </w:r>
          </w:p>
        </w:tc>
      </w:tr>
      <w:tr w:rsidR="002C6381" w14:paraId="4E3B8949" w14:textId="77777777" w:rsidTr="00922EE2">
        <w:tc>
          <w:tcPr>
            <w:tcW w:w="5710" w:type="dxa"/>
            <w:tcBorders>
              <w:top w:val="single" w:sz="4" w:space="0" w:color="auto"/>
              <w:bottom w:val="nil"/>
              <w:right w:val="nil"/>
            </w:tcBorders>
          </w:tcPr>
          <w:p w14:paraId="52512CEC" w14:textId="77777777" w:rsidR="002C6381" w:rsidRDefault="002C6381" w:rsidP="00922EE2">
            <w:pPr>
              <w:pStyle w:val="a8"/>
            </w:pPr>
            <w:r>
              <w:t>Итого по разделу</w:t>
            </w:r>
          </w:p>
        </w:tc>
        <w:tc>
          <w:tcPr>
            <w:tcW w:w="1142" w:type="dxa"/>
            <w:tcBorders>
              <w:top w:val="single" w:sz="4" w:space="0" w:color="auto"/>
              <w:left w:val="single" w:sz="4" w:space="0" w:color="auto"/>
              <w:bottom w:val="nil"/>
              <w:right w:val="nil"/>
            </w:tcBorders>
          </w:tcPr>
          <w:p w14:paraId="0F352929" w14:textId="77777777" w:rsidR="002C6381" w:rsidRDefault="002C6381" w:rsidP="00922EE2">
            <w:pPr>
              <w:pStyle w:val="a7"/>
              <w:jc w:val="center"/>
            </w:pPr>
            <w:r>
              <w:t>42</w:t>
            </w:r>
          </w:p>
        </w:tc>
        <w:tc>
          <w:tcPr>
            <w:tcW w:w="1645" w:type="dxa"/>
            <w:tcBorders>
              <w:top w:val="single" w:sz="4" w:space="0" w:color="auto"/>
              <w:left w:val="single" w:sz="4" w:space="0" w:color="auto"/>
              <w:bottom w:val="nil"/>
              <w:right w:val="nil"/>
            </w:tcBorders>
          </w:tcPr>
          <w:p w14:paraId="0578D20E" w14:textId="77777777" w:rsidR="002C6381" w:rsidRDefault="002C6381" w:rsidP="00922EE2">
            <w:pPr>
              <w:pStyle w:val="a7"/>
              <w:jc w:val="center"/>
            </w:pPr>
            <w:r>
              <w:t>24</w:t>
            </w:r>
          </w:p>
        </w:tc>
        <w:tc>
          <w:tcPr>
            <w:tcW w:w="1649" w:type="dxa"/>
            <w:tcBorders>
              <w:top w:val="single" w:sz="4" w:space="0" w:color="auto"/>
              <w:left w:val="single" w:sz="4" w:space="0" w:color="auto"/>
              <w:bottom w:val="nil"/>
            </w:tcBorders>
          </w:tcPr>
          <w:p w14:paraId="071F137E" w14:textId="77777777" w:rsidR="002C6381" w:rsidRDefault="002C6381" w:rsidP="00922EE2">
            <w:pPr>
              <w:pStyle w:val="a7"/>
              <w:jc w:val="center"/>
            </w:pPr>
            <w:r>
              <w:t>18</w:t>
            </w:r>
          </w:p>
        </w:tc>
      </w:tr>
      <w:tr w:rsidR="002C6381" w14:paraId="62AE760C" w14:textId="77777777" w:rsidTr="00922EE2">
        <w:tc>
          <w:tcPr>
            <w:tcW w:w="5710" w:type="dxa"/>
            <w:tcBorders>
              <w:top w:val="single" w:sz="4" w:space="0" w:color="auto"/>
              <w:bottom w:val="single" w:sz="4" w:space="0" w:color="auto"/>
              <w:right w:val="nil"/>
            </w:tcBorders>
          </w:tcPr>
          <w:p w14:paraId="5D0E9E6B" w14:textId="77777777" w:rsidR="002C6381" w:rsidRDefault="002C6381" w:rsidP="00922EE2">
            <w:pPr>
              <w:pStyle w:val="a8"/>
            </w:pPr>
            <w:r>
              <w:t>Итого</w:t>
            </w:r>
          </w:p>
        </w:tc>
        <w:tc>
          <w:tcPr>
            <w:tcW w:w="1142" w:type="dxa"/>
            <w:tcBorders>
              <w:top w:val="single" w:sz="4" w:space="0" w:color="auto"/>
              <w:left w:val="single" w:sz="4" w:space="0" w:color="auto"/>
              <w:bottom w:val="single" w:sz="4" w:space="0" w:color="auto"/>
              <w:right w:val="nil"/>
            </w:tcBorders>
          </w:tcPr>
          <w:p w14:paraId="14E0541A" w14:textId="77777777" w:rsidR="002C6381" w:rsidRDefault="002C6381" w:rsidP="00922EE2">
            <w:pPr>
              <w:pStyle w:val="a7"/>
              <w:jc w:val="center"/>
            </w:pPr>
            <w:r>
              <w:t>44</w:t>
            </w:r>
          </w:p>
        </w:tc>
        <w:tc>
          <w:tcPr>
            <w:tcW w:w="1645" w:type="dxa"/>
            <w:tcBorders>
              <w:top w:val="single" w:sz="4" w:space="0" w:color="auto"/>
              <w:left w:val="single" w:sz="4" w:space="0" w:color="auto"/>
              <w:bottom w:val="single" w:sz="4" w:space="0" w:color="auto"/>
              <w:right w:val="nil"/>
            </w:tcBorders>
          </w:tcPr>
          <w:p w14:paraId="7D072C21" w14:textId="77777777" w:rsidR="002C6381" w:rsidRDefault="002C6381" w:rsidP="00922EE2">
            <w:pPr>
              <w:pStyle w:val="a7"/>
              <w:jc w:val="center"/>
            </w:pPr>
            <w:r>
              <w:t>26</w:t>
            </w:r>
          </w:p>
        </w:tc>
        <w:tc>
          <w:tcPr>
            <w:tcW w:w="1649" w:type="dxa"/>
            <w:tcBorders>
              <w:top w:val="single" w:sz="4" w:space="0" w:color="auto"/>
              <w:left w:val="single" w:sz="4" w:space="0" w:color="auto"/>
              <w:bottom w:val="single" w:sz="4" w:space="0" w:color="auto"/>
            </w:tcBorders>
          </w:tcPr>
          <w:p w14:paraId="1734E128" w14:textId="77777777" w:rsidR="002C6381" w:rsidRDefault="002C6381" w:rsidP="00922EE2">
            <w:pPr>
              <w:pStyle w:val="a7"/>
              <w:jc w:val="center"/>
            </w:pPr>
            <w:r>
              <w:t>18</w:t>
            </w:r>
          </w:p>
        </w:tc>
      </w:tr>
    </w:tbl>
    <w:p w14:paraId="59F3A53E" w14:textId="77777777" w:rsidR="002C6381" w:rsidRDefault="002C6381" w:rsidP="002C6381"/>
    <w:p w14:paraId="7317112A" w14:textId="77777777" w:rsidR="002C6381" w:rsidRDefault="002C6381" w:rsidP="002C6381">
      <w:bookmarkStart w:id="8" w:name="sub_33111"/>
      <w:r>
        <w:t>3.1.1.1. Законодательство Российской Федерации в сфере дорожного движения.</w:t>
      </w:r>
    </w:p>
    <w:bookmarkEnd w:id="8"/>
    <w:p w14:paraId="56FA69B3" w14:textId="77777777" w:rsidR="002C6381" w:rsidRDefault="002C6381" w:rsidP="002C6381">
      <w:r>
        <w:t xml:space="preserve">Законодательство Российской Федерации в сфере обеспечения безопасности дорожного движения: </w:t>
      </w:r>
      <w:hyperlink r:id="rId25" w:history="1">
        <w:r>
          <w:rPr>
            <w:rStyle w:val="a4"/>
          </w:rPr>
          <w:t>Федеральный закон</w:t>
        </w:r>
      </w:hyperlink>
      <w:r>
        <w:t xml:space="preserve"> N 196-ФЗ; </w:t>
      </w:r>
      <w:hyperlink r:id="rId26" w:history="1">
        <w:r>
          <w:rPr>
            <w:rStyle w:val="a4"/>
          </w:rPr>
          <w:t>законодательство</w:t>
        </w:r>
      </w:hyperlink>
      <w:r>
        <w:t xml:space="preserve">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w:t>
      </w:r>
      <w:hyperlink r:id="rId27" w:history="1">
        <w:r>
          <w:rPr>
            <w:rStyle w:val="a4"/>
          </w:rPr>
          <w:t>трудового законодательства</w:t>
        </w:r>
      </w:hyperlink>
      <w:r>
        <w:t xml:space="preserve"> 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p>
    <w:p w14:paraId="5FB5D22A" w14:textId="77777777" w:rsidR="002C6381" w:rsidRDefault="002C6381" w:rsidP="002C6381">
      <w:r>
        <w:t xml:space="preserve">Законодательство Российской Федерации, устанавливающее ответственность за нарушения в сфере дорожного движения: </w:t>
      </w:r>
      <w:hyperlink r:id="rId28" w:history="1">
        <w:r>
          <w:rPr>
            <w:rStyle w:val="a4"/>
          </w:rPr>
          <w:t>административное законодательство</w:t>
        </w:r>
      </w:hyperlink>
      <w:r>
        <w:t xml:space="preserve"> Российской Федерации; административная ответственность; виды административных наказаний, размеры штрафов; </w:t>
      </w:r>
      <w:hyperlink r:id="rId29" w:history="1">
        <w:r>
          <w:rPr>
            <w:rStyle w:val="a4"/>
          </w:rPr>
          <w:t>уголовное законодательство</w:t>
        </w:r>
      </w:hyperlink>
      <w:r>
        <w:t xml:space="preserve"> Российской Федерации; уголовная ответственность; виды уголовных наказаний; </w:t>
      </w:r>
      <w:hyperlink r:id="rId30" w:history="1">
        <w:r>
          <w:rPr>
            <w:rStyle w:val="a4"/>
          </w:rPr>
          <w:t>гражданское законодательство</w:t>
        </w:r>
      </w:hyperlink>
      <w:r>
        <w:t xml:space="preserve"> Российской Федерации; гражданская ответственность; </w:t>
      </w:r>
      <w:hyperlink r:id="rId31" w:history="1">
        <w:r>
          <w:rPr>
            <w:rStyle w:val="a4"/>
          </w:rPr>
          <w:t>трудовое законодательство</w:t>
        </w:r>
      </w:hyperlink>
      <w:r>
        <w:t xml:space="preserve"> Российской Федерации: дисциплинарная ответственность.</w:t>
      </w:r>
    </w:p>
    <w:p w14:paraId="5D4C82CD" w14:textId="77777777" w:rsidR="002C6381" w:rsidRDefault="002C6381" w:rsidP="002C6381">
      <w:bookmarkStart w:id="9" w:name="sub_33112"/>
      <w:r>
        <w:t xml:space="preserve">3.1.1.2. </w:t>
      </w:r>
      <w:hyperlink r:id="rId32" w:history="1">
        <w:r>
          <w:rPr>
            <w:rStyle w:val="a4"/>
          </w:rPr>
          <w:t>Правила</w:t>
        </w:r>
      </w:hyperlink>
      <w:r>
        <w:t xml:space="preserve"> дорожного движения.</w:t>
      </w:r>
    </w:p>
    <w:bookmarkEnd w:id="9"/>
    <w:p w14:paraId="5B42E1BD" w14:textId="77777777" w:rsidR="002C6381" w:rsidRDefault="002C6381" w:rsidP="002C6381">
      <w:r>
        <w:t xml:space="preserve">Общие положения, основные понятия и термины, используемые в </w:t>
      </w:r>
      <w:hyperlink r:id="rId33" w:history="1">
        <w:r>
          <w:rPr>
            <w:rStyle w:val="a4"/>
          </w:rPr>
          <w:t>Правилах</w:t>
        </w:r>
      </w:hyperlink>
      <w:r>
        <w:t xml:space="preserve"> дорожного движения: значение Правил дорожного движения в обеспечении единого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автомагистрали;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w:t>
      </w:r>
      <w:r>
        <w:lastRenderedPageBreak/>
        <w:t>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14:paraId="2FDB05C0" w14:textId="77777777" w:rsidR="002C6381" w:rsidRDefault="002C6381" w:rsidP="002C6381">
      <w:r>
        <w:t xml:space="preserve">Обязанности участников дорожного движения, нормы времени управления транспортным средством и отдыха: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w:t>
      </w:r>
      <w:proofErr w:type="spellStart"/>
      <w:r>
        <w:t>световозвращающими</w:t>
      </w:r>
      <w:proofErr w:type="spellEnd"/>
      <w:r>
        <w:t xml:space="preserve"> полосами; лица, которым предоставлено право остановки транспортных средств; обязанности водителей, причастных к дорожно-транспортному происшествию; порядок оформления документов о дорожно-транспортном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 Практическая работа по оформлению документов о дорожно-транспортном происшествии без участия уполномоченных на то сотрудников полиции.</w:t>
      </w:r>
    </w:p>
    <w:p w14:paraId="0078546C" w14:textId="77777777" w:rsidR="002C6381" w:rsidRDefault="002C6381" w:rsidP="002C6381">
      <w:r>
        <w:t xml:space="preserve">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w:t>
      </w:r>
      <w:r>
        <w:lastRenderedPageBreak/>
        <w:t>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 Решение ситуационных задач.</w:t>
      </w:r>
    </w:p>
    <w:p w14:paraId="234B5328" w14:textId="77777777" w:rsidR="002C6381" w:rsidRDefault="002C6381" w:rsidP="002C6381">
      <w:r>
        <w:t>Дорожная разметка: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 Решение ситуационных задач.</w:t>
      </w:r>
    </w:p>
    <w:p w14:paraId="1BC1E78C" w14:textId="77777777" w:rsidR="002C6381" w:rsidRDefault="002C6381" w:rsidP="002C6381">
      <w:r>
        <w:t>Порядок движения и расположение транспортных средств на проезжей части, скорость движения: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14:paraId="78DCA5CF" w14:textId="77777777" w:rsidR="002C6381" w:rsidRDefault="002C6381" w:rsidP="002C6381">
      <w:r>
        <w:t>Остановка и стоянка транспортных средств, применение аварийной сигнализации и знака аварийной остановки: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14:paraId="43D1E462" w14:textId="77777777" w:rsidR="002C6381" w:rsidRDefault="002C6381" w:rsidP="002C6381">
      <w:r>
        <w:lastRenderedPageBreak/>
        <w:t>Регулирование дорожного движения: средства регулирования дорожного движения; значения 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 Решение ситуационных задач.</w:t>
      </w:r>
    </w:p>
    <w:p w14:paraId="66334E4E" w14:textId="77777777" w:rsidR="002C6381" w:rsidRDefault="002C6381" w:rsidP="002C6381">
      <w: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правила проезда перекрестков, на которых организовано круговое движение;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14:paraId="594FE3D8" w14:textId="77777777" w:rsidR="002C6381" w:rsidRDefault="002C6381" w:rsidP="002C6381">
      <w:r>
        <w:t>Проезд пешеходных переходов, мест остановок маршрутных транспортных средств: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Решение ситуационных задач.</w:t>
      </w:r>
    </w:p>
    <w:p w14:paraId="68E4C9AE" w14:textId="77777777" w:rsidR="002C6381" w:rsidRDefault="002C6381" w:rsidP="002C6381">
      <w:r>
        <w:t xml:space="preserve">Движение через железнодорожные пути, по автомагистралям, в жилых зонах: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 автомагистрали, порядок 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w:t>
      </w:r>
      <w:hyperlink r:id="rId34" w:history="1">
        <w:r>
          <w:rPr>
            <w:rStyle w:val="a4"/>
          </w:rPr>
          <w:t>знаком 5.3</w:t>
        </w:r>
      </w:hyperlink>
      <w:r>
        <w:t>;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 Решение ситуационных задач.</w:t>
      </w:r>
    </w:p>
    <w:p w14:paraId="2C1A0DDA" w14:textId="77777777" w:rsidR="002C6381" w:rsidRDefault="002C6381" w:rsidP="002C6381">
      <w: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порядок применения звуковых сигналов в различных условиях движения.</w:t>
      </w:r>
    </w:p>
    <w:p w14:paraId="7E921E69" w14:textId="77777777" w:rsidR="002C6381" w:rsidRDefault="002C6381" w:rsidP="002C6381">
      <w:r>
        <w:t xml:space="preserve">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w:t>
      </w:r>
      <w:r>
        <w:lastRenderedPageBreak/>
        <w:t>методом частичной погрузки; перевозка людей в буксируемых и буксирующих транспортных средствах; случаи, когда буксировка 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14:paraId="46A5A784" w14:textId="77777777" w:rsidR="002C6381" w:rsidRDefault="002C6381" w:rsidP="002C6381">
      <w: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 Решение ситуационных задач.</w:t>
      </w:r>
    </w:p>
    <w:p w14:paraId="5C185914" w14:textId="77777777" w:rsidR="002C6381" w:rsidRDefault="002C6381" w:rsidP="002C6381">
      <w:bookmarkStart w:id="10" w:name="sub_30312"/>
      <w:r>
        <w:t>3.1.2. Учебный предмет "Психофизиологические основы деятельности водителя".</w:t>
      </w:r>
    </w:p>
    <w:bookmarkEnd w:id="10"/>
    <w:p w14:paraId="2D1E4436" w14:textId="77777777" w:rsidR="002C6381" w:rsidRDefault="002C6381" w:rsidP="002C6381"/>
    <w:p w14:paraId="7D2B8D53" w14:textId="77777777" w:rsidR="002C6381" w:rsidRDefault="002C6381" w:rsidP="002C6381">
      <w:pPr>
        <w:pStyle w:val="1"/>
      </w:pPr>
      <w:bookmarkStart w:id="11" w:name="sub_3003"/>
      <w:r>
        <w:t>Распределение учебных часов по разделам и темам</w:t>
      </w:r>
    </w:p>
    <w:bookmarkEnd w:id="11"/>
    <w:p w14:paraId="0AD9B4D2" w14:textId="77777777" w:rsidR="002C6381" w:rsidRDefault="002C6381" w:rsidP="002C6381"/>
    <w:p w14:paraId="5CFAA5F1" w14:textId="77777777" w:rsidR="002C6381" w:rsidRDefault="002C6381" w:rsidP="002C6381">
      <w:pPr>
        <w:ind w:firstLine="698"/>
        <w:jc w:val="right"/>
      </w:pPr>
      <w:r>
        <w:rPr>
          <w:rStyle w:val="a3"/>
        </w:rPr>
        <w:t>Таблица 3</w:t>
      </w:r>
    </w:p>
    <w:p w14:paraId="16BCFD99" w14:textId="77777777" w:rsidR="002C6381" w:rsidRDefault="002C6381" w:rsidP="002C638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10"/>
        <w:gridCol w:w="1142"/>
        <w:gridCol w:w="1645"/>
        <w:gridCol w:w="1649"/>
      </w:tblGrid>
      <w:tr w:rsidR="002C6381" w14:paraId="3D348EF0" w14:textId="77777777" w:rsidTr="00922EE2">
        <w:tc>
          <w:tcPr>
            <w:tcW w:w="5710" w:type="dxa"/>
            <w:vMerge w:val="restart"/>
            <w:tcBorders>
              <w:top w:val="single" w:sz="4" w:space="0" w:color="auto"/>
              <w:bottom w:val="nil"/>
              <w:right w:val="nil"/>
            </w:tcBorders>
          </w:tcPr>
          <w:p w14:paraId="6B599166" w14:textId="77777777" w:rsidR="002C6381" w:rsidRDefault="002C6381" w:rsidP="00922EE2">
            <w:pPr>
              <w:pStyle w:val="a7"/>
              <w:jc w:val="center"/>
            </w:pPr>
            <w:r>
              <w:t>Наименование разделов и тем</w:t>
            </w:r>
          </w:p>
        </w:tc>
        <w:tc>
          <w:tcPr>
            <w:tcW w:w="4436" w:type="dxa"/>
            <w:gridSpan w:val="3"/>
            <w:tcBorders>
              <w:top w:val="single" w:sz="4" w:space="0" w:color="auto"/>
              <w:left w:val="single" w:sz="4" w:space="0" w:color="auto"/>
              <w:bottom w:val="nil"/>
            </w:tcBorders>
          </w:tcPr>
          <w:p w14:paraId="662BE672" w14:textId="77777777" w:rsidR="002C6381" w:rsidRDefault="002C6381" w:rsidP="00922EE2">
            <w:pPr>
              <w:pStyle w:val="a7"/>
              <w:jc w:val="center"/>
            </w:pPr>
            <w:r>
              <w:t>Количество часов</w:t>
            </w:r>
          </w:p>
        </w:tc>
      </w:tr>
      <w:tr w:rsidR="002C6381" w14:paraId="337A42D9" w14:textId="77777777" w:rsidTr="00922EE2">
        <w:tc>
          <w:tcPr>
            <w:tcW w:w="5710" w:type="dxa"/>
            <w:vMerge/>
            <w:tcBorders>
              <w:top w:val="single" w:sz="4" w:space="0" w:color="auto"/>
              <w:bottom w:val="nil"/>
              <w:right w:val="nil"/>
            </w:tcBorders>
          </w:tcPr>
          <w:p w14:paraId="245C59C4" w14:textId="77777777" w:rsidR="002C6381" w:rsidRDefault="002C6381" w:rsidP="00922EE2">
            <w:pPr>
              <w:pStyle w:val="a7"/>
            </w:pPr>
          </w:p>
        </w:tc>
        <w:tc>
          <w:tcPr>
            <w:tcW w:w="1142" w:type="dxa"/>
            <w:vMerge w:val="restart"/>
            <w:tcBorders>
              <w:top w:val="single" w:sz="4" w:space="0" w:color="auto"/>
              <w:left w:val="single" w:sz="4" w:space="0" w:color="auto"/>
              <w:bottom w:val="nil"/>
              <w:right w:val="nil"/>
            </w:tcBorders>
          </w:tcPr>
          <w:p w14:paraId="05EC801C" w14:textId="77777777" w:rsidR="002C6381" w:rsidRDefault="002C6381" w:rsidP="00922EE2">
            <w:pPr>
              <w:pStyle w:val="a7"/>
              <w:jc w:val="center"/>
            </w:pPr>
            <w:r>
              <w:t>Всего</w:t>
            </w:r>
          </w:p>
        </w:tc>
        <w:tc>
          <w:tcPr>
            <w:tcW w:w="3294" w:type="dxa"/>
            <w:gridSpan w:val="2"/>
            <w:tcBorders>
              <w:top w:val="single" w:sz="4" w:space="0" w:color="auto"/>
              <w:left w:val="single" w:sz="4" w:space="0" w:color="auto"/>
              <w:bottom w:val="nil"/>
            </w:tcBorders>
          </w:tcPr>
          <w:p w14:paraId="5CFB65B9" w14:textId="77777777" w:rsidR="002C6381" w:rsidRDefault="002C6381" w:rsidP="00922EE2">
            <w:pPr>
              <w:pStyle w:val="a7"/>
              <w:jc w:val="center"/>
            </w:pPr>
            <w:r>
              <w:t>В том числе</w:t>
            </w:r>
          </w:p>
        </w:tc>
      </w:tr>
      <w:tr w:rsidR="002C6381" w14:paraId="038FFF81" w14:textId="77777777" w:rsidTr="00922EE2">
        <w:tc>
          <w:tcPr>
            <w:tcW w:w="5710" w:type="dxa"/>
            <w:vMerge/>
            <w:tcBorders>
              <w:top w:val="single" w:sz="4" w:space="0" w:color="auto"/>
              <w:bottom w:val="nil"/>
              <w:right w:val="nil"/>
            </w:tcBorders>
          </w:tcPr>
          <w:p w14:paraId="74635419" w14:textId="77777777" w:rsidR="002C6381" w:rsidRDefault="002C6381" w:rsidP="00922EE2">
            <w:pPr>
              <w:pStyle w:val="a7"/>
            </w:pPr>
          </w:p>
        </w:tc>
        <w:tc>
          <w:tcPr>
            <w:tcW w:w="1142" w:type="dxa"/>
            <w:vMerge/>
            <w:tcBorders>
              <w:top w:val="single" w:sz="4" w:space="0" w:color="auto"/>
              <w:left w:val="single" w:sz="4" w:space="0" w:color="auto"/>
              <w:bottom w:val="nil"/>
              <w:right w:val="nil"/>
            </w:tcBorders>
          </w:tcPr>
          <w:p w14:paraId="219E380C" w14:textId="77777777" w:rsidR="002C6381" w:rsidRDefault="002C6381" w:rsidP="00922EE2">
            <w:pPr>
              <w:pStyle w:val="a7"/>
            </w:pPr>
          </w:p>
        </w:tc>
        <w:tc>
          <w:tcPr>
            <w:tcW w:w="1645" w:type="dxa"/>
            <w:tcBorders>
              <w:top w:val="single" w:sz="4" w:space="0" w:color="auto"/>
              <w:left w:val="single" w:sz="4" w:space="0" w:color="auto"/>
              <w:bottom w:val="nil"/>
              <w:right w:val="nil"/>
            </w:tcBorders>
          </w:tcPr>
          <w:p w14:paraId="4DD8ECAA" w14:textId="77777777" w:rsidR="002C6381" w:rsidRDefault="002C6381" w:rsidP="00922EE2">
            <w:pPr>
              <w:pStyle w:val="a7"/>
              <w:jc w:val="center"/>
            </w:pPr>
            <w:r>
              <w:t>Теоретические занятия</w:t>
            </w:r>
          </w:p>
        </w:tc>
        <w:tc>
          <w:tcPr>
            <w:tcW w:w="1649" w:type="dxa"/>
            <w:tcBorders>
              <w:top w:val="single" w:sz="4" w:space="0" w:color="auto"/>
              <w:left w:val="single" w:sz="4" w:space="0" w:color="auto"/>
              <w:bottom w:val="nil"/>
            </w:tcBorders>
          </w:tcPr>
          <w:p w14:paraId="15FC1A77" w14:textId="77777777" w:rsidR="002C6381" w:rsidRDefault="002C6381" w:rsidP="00922EE2">
            <w:pPr>
              <w:pStyle w:val="a7"/>
              <w:jc w:val="center"/>
            </w:pPr>
            <w:r>
              <w:t>Практические занятия</w:t>
            </w:r>
          </w:p>
        </w:tc>
      </w:tr>
      <w:tr w:rsidR="002C6381" w14:paraId="5B5AB495" w14:textId="77777777" w:rsidTr="00922EE2">
        <w:tc>
          <w:tcPr>
            <w:tcW w:w="5710" w:type="dxa"/>
            <w:tcBorders>
              <w:top w:val="single" w:sz="4" w:space="0" w:color="auto"/>
              <w:bottom w:val="nil"/>
              <w:right w:val="nil"/>
            </w:tcBorders>
          </w:tcPr>
          <w:p w14:paraId="4649BB26" w14:textId="77777777" w:rsidR="002C6381" w:rsidRDefault="002C6381" w:rsidP="00922EE2">
            <w:pPr>
              <w:pStyle w:val="a8"/>
            </w:pPr>
            <w:r>
              <w:t>Познавательные функции, системы восприятия и психомоторные навыки</w:t>
            </w:r>
          </w:p>
        </w:tc>
        <w:tc>
          <w:tcPr>
            <w:tcW w:w="1142" w:type="dxa"/>
            <w:tcBorders>
              <w:top w:val="single" w:sz="4" w:space="0" w:color="auto"/>
              <w:left w:val="single" w:sz="4" w:space="0" w:color="auto"/>
              <w:bottom w:val="nil"/>
              <w:right w:val="nil"/>
            </w:tcBorders>
          </w:tcPr>
          <w:p w14:paraId="159D7EFE" w14:textId="77777777" w:rsidR="002C6381" w:rsidRDefault="002C6381" w:rsidP="00922EE2">
            <w:pPr>
              <w:pStyle w:val="a7"/>
              <w:jc w:val="center"/>
            </w:pPr>
            <w:r>
              <w:t>2</w:t>
            </w:r>
          </w:p>
        </w:tc>
        <w:tc>
          <w:tcPr>
            <w:tcW w:w="1645" w:type="dxa"/>
            <w:tcBorders>
              <w:top w:val="single" w:sz="4" w:space="0" w:color="auto"/>
              <w:left w:val="single" w:sz="4" w:space="0" w:color="auto"/>
              <w:bottom w:val="nil"/>
              <w:right w:val="nil"/>
            </w:tcBorders>
          </w:tcPr>
          <w:p w14:paraId="561D961C" w14:textId="77777777" w:rsidR="002C6381" w:rsidRDefault="002C6381" w:rsidP="00922EE2">
            <w:pPr>
              <w:pStyle w:val="a7"/>
              <w:jc w:val="center"/>
            </w:pPr>
            <w:r>
              <w:t>2</w:t>
            </w:r>
          </w:p>
        </w:tc>
        <w:tc>
          <w:tcPr>
            <w:tcW w:w="1649" w:type="dxa"/>
            <w:tcBorders>
              <w:top w:val="single" w:sz="4" w:space="0" w:color="auto"/>
              <w:left w:val="single" w:sz="4" w:space="0" w:color="auto"/>
              <w:bottom w:val="nil"/>
            </w:tcBorders>
          </w:tcPr>
          <w:p w14:paraId="4814A715" w14:textId="77777777" w:rsidR="002C6381" w:rsidRDefault="002C6381" w:rsidP="00922EE2">
            <w:pPr>
              <w:pStyle w:val="a7"/>
              <w:jc w:val="center"/>
            </w:pPr>
            <w:r>
              <w:t>-</w:t>
            </w:r>
          </w:p>
        </w:tc>
      </w:tr>
      <w:tr w:rsidR="002C6381" w14:paraId="08F92E79" w14:textId="77777777" w:rsidTr="00922EE2">
        <w:tc>
          <w:tcPr>
            <w:tcW w:w="5710" w:type="dxa"/>
            <w:tcBorders>
              <w:top w:val="single" w:sz="4" w:space="0" w:color="auto"/>
              <w:bottom w:val="nil"/>
              <w:right w:val="nil"/>
            </w:tcBorders>
          </w:tcPr>
          <w:p w14:paraId="41CE9DCF" w14:textId="77777777" w:rsidR="002C6381" w:rsidRDefault="002C6381" w:rsidP="00922EE2">
            <w:pPr>
              <w:pStyle w:val="a8"/>
            </w:pPr>
            <w:r>
              <w:t>Этические основы деятельности водителя</w:t>
            </w:r>
          </w:p>
        </w:tc>
        <w:tc>
          <w:tcPr>
            <w:tcW w:w="1142" w:type="dxa"/>
            <w:tcBorders>
              <w:top w:val="single" w:sz="4" w:space="0" w:color="auto"/>
              <w:left w:val="single" w:sz="4" w:space="0" w:color="auto"/>
              <w:bottom w:val="nil"/>
              <w:right w:val="nil"/>
            </w:tcBorders>
          </w:tcPr>
          <w:p w14:paraId="2E88D455" w14:textId="77777777" w:rsidR="002C6381" w:rsidRDefault="002C6381" w:rsidP="00922EE2">
            <w:pPr>
              <w:pStyle w:val="a7"/>
              <w:jc w:val="center"/>
            </w:pPr>
            <w:r>
              <w:t>2</w:t>
            </w:r>
          </w:p>
        </w:tc>
        <w:tc>
          <w:tcPr>
            <w:tcW w:w="1645" w:type="dxa"/>
            <w:tcBorders>
              <w:top w:val="single" w:sz="4" w:space="0" w:color="auto"/>
              <w:left w:val="single" w:sz="4" w:space="0" w:color="auto"/>
              <w:bottom w:val="nil"/>
              <w:right w:val="nil"/>
            </w:tcBorders>
          </w:tcPr>
          <w:p w14:paraId="52469B51" w14:textId="77777777" w:rsidR="002C6381" w:rsidRDefault="002C6381" w:rsidP="00922EE2">
            <w:pPr>
              <w:pStyle w:val="a7"/>
              <w:jc w:val="center"/>
            </w:pPr>
            <w:r>
              <w:t>2</w:t>
            </w:r>
          </w:p>
        </w:tc>
        <w:tc>
          <w:tcPr>
            <w:tcW w:w="1649" w:type="dxa"/>
            <w:tcBorders>
              <w:top w:val="single" w:sz="4" w:space="0" w:color="auto"/>
              <w:left w:val="single" w:sz="4" w:space="0" w:color="auto"/>
              <w:bottom w:val="nil"/>
            </w:tcBorders>
          </w:tcPr>
          <w:p w14:paraId="79C1557A" w14:textId="77777777" w:rsidR="002C6381" w:rsidRDefault="002C6381" w:rsidP="00922EE2">
            <w:pPr>
              <w:pStyle w:val="a7"/>
              <w:jc w:val="center"/>
            </w:pPr>
            <w:r>
              <w:t>-</w:t>
            </w:r>
          </w:p>
        </w:tc>
      </w:tr>
      <w:tr w:rsidR="002C6381" w14:paraId="1697E568" w14:textId="77777777" w:rsidTr="00922EE2">
        <w:tc>
          <w:tcPr>
            <w:tcW w:w="5710" w:type="dxa"/>
            <w:tcBorders>
              <w:top w:val="single" w:sz="4" w:space="0" w:color="auto"/>
              <w:bottom w:val="nil"/>
              <w:right w:val="nil"/>
            </w:tcBorders>
          </w:tcPr>
          <w:p w14:paraId="5A7882E4" w14:textId="77777777" w:rsidR="002C6381" w:rsidRDefault="002C6381" w:rsidP="00922EE2">
            <w:pPr>
              <w:pStyle w:val="a8"/>
            </w:pPr>
            <w:r>
              <w:t>Основы эффективного общения</w:t>
            </w:r>
          </w:p>
        </w:tc>
        <w:tc>
          <w:tcPr>
            <w:tcW w:w="1142" w:type="dxa"/>
            <w:tcBorders>
              <w:top w:val="single" w:sz="4" w:space="0" w:color="auto"/>
              <w:left w:val="single" w:sz="4" w:space="0" w:color="auto"/>
              <w:bottom w:val="nil"/>
              <w:right w:val="nil"/>
            </w:tcBorders>
          </w:tcPr>
          <w:p w14:paraId="5C4241BD" w14:textId="77777777" w:rsidR="002C6381" w:rsidRDefault="002C6381" w:rsidP="00922EE2">
            <w:pPr>
              <w:pStyle w:val="a7"/>
              <w:jc w:val="center"/>
            </w:pPr>
            <w:r>
              <w:t>2</w:t>
            </w:r>
          </w:p>
        </w:tc>
        <w:tc>
          <w:tcPr>
            <w:tcW w:w="1645" w:type="dxa"/>
            <w:tcBorders>
              <w:top w:val="single" w:sz="4" w:space="0" w:color="auto"/>
              <w:left w:val="single" w:sz="4" w:space="0" w:color="auto"/>
              <w:bottom w:val="nil"/>
              <w:right w:val="nil"/>
            </w:tcBorders>
          </w:tcPr>
          <w:p w14:paraId="74E0D27D" w14:textId="77777777" w:rsidR="002C6381" w:rsidRDefault="002C6381" w:rsidP="00922EE2">
            <w:pPr>
              <w:pStyle w:val="a7"/>
              <w:jc w:val="center"/>
            </w:pPr>
            <w:r>
              <w:t>2</w:t>
            </w:r>
          </w:p>
        </w:tc>
        <w:tc>
          <w:tcPr>
            <w:tcW w:w="1649" w:type="dxa"/>
            <w:tcBorders>
              <w:top w:val="single" w:sz="4" w:space="0" w:color="auto"/>
              <w:left w:val="single" w:sz="4" w:space="0" w:color="auto"/>
              <w:bottom w:val="nil"/>
            </w:tcBorders>
          </w:tcPr>
          <w:p w14:paraId="6FF7F5A6" w14:textId="77777777" w:rsidR="002C6381" w:rsidRDefault="002C6381" w:rsidP="00922EE2">
            <w:pPr>
              <w:pStyle w:val="a7"/>
              <w:jc w:val="center"/>
            </w:pPr>
            <w:r>
              <w:t>-</w:t>
            </w:r>
          </w:p>
        </w:tc>
      </w:tr>
      <w:tr w:rsidR="002C6381" w14:paraId="5555A0DC" w14:textId="77777777" w:rsidTr="00922EE2">
        <w:tc>
          <w:tcPr>
            <w:tcW w:w="5710" w:type="dxa"/>
            <w:tcBorders>
              <w:top w:val="single" w:sz="4" w:space="0" w:color="auto"/>
              <w:bottom w:val="nil"/>
              <w:right w:val="nil"/>
            </w:tcBorders>
          </w:tcPr>
          <w:p w14:paraId="5C48833F" w14:textId="77777777" w:rsidR="002C6381" w:rsidRDefault="002C6381" w:rsidP="00922EE2">
            <w:pPr>
              <w:pStyle w:val="a8"/>
            </w:pPr>
            <w:r>
              <w:t>Эмоциональные состояния и профилактика конфликтов</w:t>
            </w:r>
          </w:p>
        </w:tc>
        <w:tc>
          <w:tcPr>
            <w:tcW w:w="1142" w:type="dxa"/>
            <w:tcBorders>
              <w:top w:val="single" w:sz="4" w:space="0" w:color="auto"/>
              <w:left w:val="single" w:sz="4" w:space="0" w:color="auto"/>
              <w:bottom w:val="nil"/>
              <w:right w:val="nil"/>
            </w:tcBorders>
          </w:tcPr>
          <w:p w14:paraId="64DFF821" w14:textId="77777777" w:rsidR="002C6381" w:rsidRDefault="002C6381" w:rsidP="00922EE2">
            <w:pPr>
              <w:pStyle w:val="a7"/>
              <w:jc w:val="center"/>
            </w:pPr>
            <w:r>
              <w:t>2</w:t>
            </w:r>
          </w:p>
        </w:tc>
        <w:tc>
          <w:tcPr>
            <w:tcW w:w="1645" w:type="dxa"/>
            <w:tcBorders>
              <w:top w:val="single" w:sz="4" w:space="0" w:color="auto"/>
              <w:left w:val="single" w:sz="4" w:space="0" w:color="auto"/>
              <w:bottom w:val="nil"/>
              <w:right w:val="nil"/>
            </w:tcBorders>
          </w:tcPr>
          <w:p w14:paraId="7F3EE792" w14:textId="77777777" w:rsidR="002C6381" w:rsidRDefault="002C6381" w:rsidP="00922EE2">
            <w:pPr>
              <w:pStyle w:val="a7"/>
              <w:jc w:val="center"/>
            </w:pPr>
            <w:r>
              <w:t>2</w:t>
            </w:r>
          </w:p>
        </w:tc>
        <w:tc>
          <w:tcPr>
            <w:tcW w:w="1649" w:type="dxa"/>
            <w:tcBorders>
              <w:top w:val="single" w:sz="4" w:space="0" w:color="auto"/>
              <w:left w:val="single" w:sz="4" w:space="0" w:color="auto"/>
              <w:bottom w:val="nil"/>
            </w:tcBorders>
          </w:tcPr>
          <w:p w14:paraId="2B46C739" w14:textId="77777777" w:rsidR="002C6381" w:rsidRDefault="002C6381" w:rsidP="00922EE2">
            <w:pPr>
              <w:pStyle w:val="a7"/>
              <w:jc w:val="center"/>
            </w:pPr>
            <w:r>
              <w:t>-</w:t>
            </w:r>
          </w:p>
        </w:tc>
      </w:tr>
      <w:tr w:rsidR="002C6381" w14:paraId="39770FF4" w14:textId="77777777" w:rsidTr="00922EE2">
        <w:tc>
          <w:tcPr>
            <w:tcW w:w="5710" w:type="dxa"/>
            <w:tcBorders>
              <w:top w:val="single" w:sz="4" w:space="0" w:color="auto"/>
              <w:bottom w:val="nil"/>
              <w:right w:val="nil"/>
            </w:tcBorders>
          </w:tcPr>
          <w:p w14:paraId="5108F8E1" w14:textId="77777777" w:rsidR="002C6381" w:rsidRDefault="002C6381" w:rsidP="00922EE2">
            <w:pPr>
              <w:pStyle w:val="a8"/>
            </w:pPr>
            <w:r>
              <w:t>Саморегуляция и профилактика конфликтов (психологический практикум)</w:t>
            </w:r>
          </w:p>
        </w:tc>
        <w:tc>
          <w:tcPr>
            <w:tcW w:w="1142" w:type="dxa"/>
            <w:tcBorders>
              <w:top w:val="single" w:sz="4" w:space="0" w:color="auto"/>
              <w:left w:val="single" w:sz="4" w:space="0" w:color="auto"/>
              <w:bottom w:val="nil"/>
              <w:right w:val="nil"/>
            </w:tcBorders>
          </w:tcPr>
          <w:p w14:paraId="6040AB39" w14:textId="77777777" w:rsidR="002C6381" w:rsidRDefault="002C6381" w:rsidP="00922EE2">
            <w:pPr>
              <w:pStyle w:val="a7"/>
              <w:jc w:val="center"/>
            </w:pPr>
            <w:r>
              <w:t>4</w:t>
            </w:r>
          </w:p>
        </w:tc>
        <w:tc>
          <w:tcPr>
            <w:tcW w:w="1645" w:type="dxa"/>
            <w:tcBorders>
              <w:top w:val="single" w:sz="4" w:space="0" w:color="auto"/>
              <w:left w:val="single" w:sz="4" w:space="0" w:color="auto"/>
              <w:bottom w:val="nil"/>
              <w:right w:val="nil"/>
            </w:tcBorders>
          </w:tcPr>
          <w:p w14:paraId="2BF5A198" w14:textId="77777777" w:rsidR="002C6381" w:rsidRDefault="002C6381" w:rsidP="00922EE2">
            <w:pPr>
              <w:pStyle w:val="a7"/>
              <w:jc w:val="center"/>
            </w:pPr>
            <w:r>
              <w:t>-</w:t>
            </w:r>
          </w:p>
        </w:tc>
        <w:tc>
          <w:tcPr>
            <w:tcW w:w="1649" w:type="dxa"/>
            <w:tcBorders>
              <w:top w:val="single" w:sz="4" w:space="0" w:color="auto"/>
              <w:left w:val="single" w:sz="4" w:space="0" w:color="auto"/>
              <w:bottom w:val="nil"/>
            </w:tcBorders>
          </w:tcPr>
          <w:p w14:paraId="09450FAD" w14:textId="77777777" w:rsidR="002C6381" w:rsidRDefault="002C6381" w:rsidP="00922EE2">
            <w:pPr>
              <w:pStyle w:val="a7"/>
              <w:jc w:val="center"/>
            </w:pPr>
            <w:r>
              <w:t>4</w:t>
            </w:r>
          </w:p>
        </w:tc>
      </w:tr>
      <w:tr w:rsidR="002C6381" w14:paraId="7E3A0A0D" w14:textId="77777777" w:rsidTr="00922EE2">
        <w:tc>
          <w:tcPr>
            <w:tcW w:w="5710" w:type="dxa"/>
            <w:tcBorders>
              <w:top w:val="single" w:sz="4" w:space="0" w:color="auto"/>
              <w:bottom w:val="single" w:sz="4" w:space="0" w:color="auto"/>
              <w:right w:val="nil"/>
            </w:tcBorders>
          </w:tcPr>
          <w:p w14:paraId="27ABCEA5" w14:textId="77777777" w:rsidR="002C6381" w:rsidRDefault="002C6381" w:rsidP="00922EE2">
            <w:pPr>
              <w:pStyle w:val="a8"/>
            </w:pPr>
            <w:r>
              <w:t>Итого</w:t>
            </w:r>
          </w:p>
        </w:tc>
        <w:tc>
          <w:tcPr>
            <w:tcW w:w="1142" w:type="dxa"/>
            <w:tcBorders>
              <w:top w:val="single" w:sz="4" w:space="0" w:color="auto"/>
              <w:left w:val="single" w:sz="4" w:space="0" w:color="auto"/>
              <w:bottom w:val="single" w:sz="4" w:space="0" w:color="auto"/>
              <w:right w:val="nil"/>
            </w:tcBorders>
          </w:tcPr>
          <w:p w14:paraId="052362F7" w14:textId="77777777" w:rsidR="002C6381" w:rsidRDefault="002C6381" w:rsidP="00922EE2">
            <w:pPr>
              <w:pStyle w:val="a7"/>
              <w:jc w:val="center"/>
            </w:pPr>
            <w:r>
              <w:t>12</w:t>
            </w:r>
          </w:p>
        </w:tc>
        <w:tc>
          <w:tcPr>
            <w:tcW w:w="1645" w:type="dxa"/>
            <w:tcBorders>
              <w:top w:val="single" w:sz="4" w:space="0" w:color="auto"/>
              <w:left w:val="single" w:sz="4" w:space="0" w:color="auto"/>
              <w:bottom w:val="single" w:sz="4" w:space="0" w:color="auto"/>
              <w:right w:val="nil"/>
            </w:tcBorders>
          </w:tcPr>
          <w:p w14:paraId="39985B19" w14:textId="77777777" w:rsidR="002C6381" w:rsidRDefault="002C6381" w:rsidP="00922EE2">
            <w:pPr>
              <w:pStyle w:val="a7"/>
              <w:jc w:val="center"/>
            </w:pPr>
            <w:r>
              <w:t>8</w:t>
            </w:r>
          </w:p>
        </w:tc>
        <w:tc>
          <w:tcPr>
            <w:tcW w:w="1649" w:type="dxa"/>
            <w:tcBorders>
              <w:top w:val="single" w:sz="4" w:space="0" w:color="auto"/>
              <w:left w:val="single" w:sz="4" w:space="0" w:color="auto"/>
              <w:bottom w:val="single" w:sz="4" w:space="0" w:color="auto"/>
            </w:tcBorders>
          </w:tcPr>
          <w:p w14:paraId="24EB9EDB" w14:textId="77777777" w:rsidR="002C6381" w:rsidRDefault="002C6381" w:rsidP="00922EE2">
            <w:pPr>
              <w:pStyle w:val="a7"/>
              <w:jc w:val="center"/>
            </w:pPr>
            <w:r>
              <w:t>4</w:t>
            </w:r>
          </w:p>
        </w:tc>
      </w:tr>
    </w:tbl>
    <w:p w14:paraId="13A09467" w14:textId="77777777" w:rsidR="002C6381" w:rsidRDefault="002C6381" w:rsidP="002C6381"/>
    <w:p w14:paraId="1269FAAE" w14:textId="77777777" w:rsidR="002C6381" w:rsidRDefault="002C6381" w:rsidP="002C6381">
      <w: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t>монотония</w:t>
      </w:r>
      <w:proofErr w:type="spellEnd"/>
      <w:r>
        <w:t xml:space="preserve">;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w:t>
      </w:r>
      <w:r>
        <w:lastRenderedPageBreak/>
        <w:t>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14:paraId="06C28EBA" w14:textId="77777777" w:rsidR="002C6381" w:rsidRDefault="002C6381" w:rsidP="002C6381">
      <w: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14:paraId="70EA1ACF" w14:textId="77777777" w:rsidR="002C6381" w:rsidRDefault="002C6381" w:rsidP="002C6381">
      <w: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14:paraId="60135B9A" w14:textId="77777777" w:rsidR="002C6381" w:rsidRDefault="002C6381" w:rsidP="002C6381">
      <w: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14:paraId="61AE0C11" w14:textId="77777777" w:rsidR="002C6381" w:rsidRDefault="002C6381" w:rsidP="002C6381">
      <w: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14:paraId="6D11E24E" w14:textId="77777777" w:rsidR="002C6381" w:rsidRDefault="002C6381" w:rsidP="002C6381">
      <w:bookmarkStart w:id="12" w:name="sub_30313"/>
      <w:r>
        <w:t>3.1.3. Учебный предмет "Основы управления транспортными средствами".</w:t>
      </w:r>
    </w:p>
    <w:bookmarkEnd w:id="12"/>
    <w:p w14:paraId="6223CD62" w14:textId="77777777" w:rsidR="002C6381" w:rsidRDefault="002C6381" w:rsidP="002C6381"/>
    <w:p w14:paraId="128B1CF8" w14:textId="77777777" w:rsidR="002C6381" w:rsidRDefault="002C6381" w:rsidP="002C6381">
      <w:pPr>
        <w:pStyle w:val="1"/>
      </w:pPr>
      <w:bookmarkStart w:id="13" w:name="sub_3004"/>
      <w:r>
        <w:t>Распределение учебных часов по разделам и темам</w:t>
      </w:r>
    </w:p>
    <w:bookmarkEnd w:id="13"/>
    <w:p w14:paraId="7DE30CF0" w14:textId="77777777" w:rsidR="002C6381" w:rsidRDefault="002C6381" w:rsidP="002C6381"/>
    <w:p w14:paraId="0A7451E5" w14:textId="77777777" w:rsidR="002C6381" w:rsidRDefault="002C6381" w:rsidP="002C6381">
      <w:pPr>
        <w:ind w:firstLine="698"/>
        <w:jc w:val="right"/>
      </w:pPr>
      <w:r>
        <w:rPr>
          <w:rStyle w:val="a3"/>
        </w:rPr>
        <w:t>Таблица 4</w:t>
      </w:r>
    </w:p>
    <w:p w14:paraId="2B7677AA" w14:textId="77777777" w:rsidR="002C6381" w:rsidRDefault="002C6381" w:rsidP="002C638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10"/>
        <w:gridCol w:w="1142"/>
        <w:gridCol w:w="1645"/>
        <w:gridCol w:w="1649"/>
      </w:tblGrid>
      <w:tr w:rsidR="002C6381" w14:paraId="74151C3C" w14:textId="77777777" w:rsidTr="00922EE2">
        <w:tc>
          <w:tcPr>
            <w:tcW w:w="5710" w:type="dxa"/>
            <w:vMerge w:val="restart"/>
            <w:tcBorders>
              <w:top w:val="single" w:sz="4" w:space="0" w:color="auto"/>
              <w:bottom w:val="nil"/>
              <w:right w:val="nil"/>
            </w:tcBorders>
          </w:tcPr>
          <w:p w14:paraId="7AD97472" w14:textId="77777777" w:rsidR="002C6381" w:rsidRDefault="002C6381" w:rsidP="00922EE2">
            <w:pPr>
              <w:pStyle w:val="a7"/>
              <w:jc w:val="center"/>
            </w:pPr>
            <w:r>
              <w:t>Наименование разделов и тем</w:t>
            </w:r>
          </w:p>
        </w:tc>
        <w:tc>
          <w:tcPr>
            <w:tcW w:w="4436" w:type="dxa"/>
            <w:gridSpan w:val="3"/>
            <w:tcBorders>
              <w:top w:val="single" w:sz="4" w:space="0" w:color="auto"/>
              <w:left w:val="single" w:sz="4" w:space="0" w:color="auto"/>
              <w:bottom w:val="nil"/>
            </w:tcBorders>
          </w:tcPr>
          <w:p w14:paraId="03552265" w14:textId="77777777" w:rsidR="002C6381" w:rsidRDefault="002C6381" w:rsidP="00922EE2">
            <w:pPr>
              <w:pStyle w:val="a7"/>
              <w:jc w:val="center"/>
            </w:pPr>
            <w:r>
              <w:t>Количество часов</w:t>
            </w:r>
          </w:p>
        </w:tc>
      </w:tr>
      <w:tr w:rsidR="002C6381" w14:paraId="58798CF9" w14:textId="77777777" w:rsidTr="00922EE2">
        <w:tc>
          <w:tcPr>
            <w:tcW w:w="5710" w:type="dxa"/>
            <w:vMerge/>
            <w:tcBorders>
              <w:top w:val="single" w:sz="4" w:space="0" w:color="auto"/>
              <w:bottom w:val="nil"/>
              <w:right w:val="nil"/>
            </w:tcBorders>
          </w:tcPr>
          <w:p w14:paraId="68E915B2" w14:textId="77777777" w:rsidR="002C6381" w:rsidRDefault="002C6381" w:rsidP="00922EE2">
            <w:pPr>
              <w:pStyle w:val="a7"/>
            </w:pPr>
          </w:p>
        </w:tc>
        <w:tc>
          <w:tcPr>
            <w:tcW w:w="1142" w:type="dxa"/>
            <w:vMerge w:val="restart"/>
            <w:tcBorders>
              <w:top w:val="single" w:sz="4" w:space="0" w:color="auto"/>
              <w:left w:val="single" w:sz="4" w:space="0" w:color="auto"/>
              <w:bottom w:val="nil"/>
              <w:right w:val="nil"/>
            </w:tcBorders>
          </w:tcPr>
          <w:p w14:paraId="50F22DCC" w14:textId="77777777" w:rsidR="002C6381" w:rsidRDefault="002C6381" w:rsidP="00922EE2">
            <w:pPr>
              <w:pStyle w:val="a7"/>
              <w:jc w:val="center"/>
            </w:pPr>
            <w:r>
              <w:t>Всею</w:t>
            </w:r>
          </w:p>
        </w:tc>
        <w:tc>
          <w:tcPr>
            <w:tcW w:w="3294" w:type="dxa"/>
            <w:gridSpan w:val="2"/>
            <w:tcBorders>
              <w:top w:val="single" w:sz="4" w:space="0" w:color="auto"/>
              <w:left w:val="single" w:sz="4" w:space="0" w:color="auto"/>
              <w:bottom w:val="nil"/>
            </w:tcBorders>
          </w:tcPr>
          <w:p w14:paraId="75D3C6AB" w14:textId="77777777" w:rsidR="002C6381" w:rsidRDefault="002C6381" w:rsidP="00922EE2">
            <w:pPr>
              <w:pStyle w:val="a7"/>
              <w:jc w:val="center"/>
            </w:pPr>
            <w:r>
              <w:t>В том числе</w:t>
            </w:r>
          </w:p>
        </w:tc>
      </w:tr>
      <w:tr w:rsidR="002C6381" w14:paraId="4943CF0C" w14:textId="77777777" w:rsidTr="00922EE2">
        <w:tc>
          <w:tcPr>
            <w:tcW w:w="5710" w:type="dxa"/>
            <w:vMerge/>
            <w:tcBorders>
              <w:top w:val="single" w:sz="4" w:space="0" w:color="auto"/>
              <w:bottom w:val="nil"/>
              <w:right w:val="nil"/>
            </w:tcBorders>
          </w:tcPr>
          <w:p w14:paraId="4A221A3A" w14:textId="77777777" w:rsidR="002C6381" w:rsidRDefault="002C6381" w:rsidP="00922EE2">
            <w:pPr>
              <w:pStyle w:val="a7"/>
            </w:pPr>
          </w:p>
        </w:tc>
        <w:tc>
          <w:tcPr>
            <w:tcW w:w="1142" w:type="dxa"/>
            <w:vMerge/>
            <w:tcBorders>
              <w:top w:val="single" w:sz="4" w:space="0" w:color="auto"/>
              <w:left w:val="single" w:sz="4" w:space="0" w:color="auto"/>
              <w:bottom w:val="nil"/>
              <w:right w:val="nil"/>
            </w:tcBorders>
          </w:tcPr>
          <w:p w14:paraId="195500E2" w14:textId="77777777" w:rsidR="002C6381" w:rsidRDefault="002C6381" w:rsidP="00922EE2">
            <w:pPr>
              <w:pStyle w:val="a7"/>
            </w:pPr>
          </w:p>
        </w:tc>
        <w:tc>
          <w:tcPr>
            <w:tcW w:w="1645" w:type="dxa"/>
            <w:tcBorders>
              <w:top w:val="single" w:sz="4" w:space="0" w:color="auto"/>
              <w:left w:val="single" w:sz="4" w:space="0" w:color="auto"/>
              <w:bottom w:val="nil"/>
              <w:right w:val="nil"/>
            </w:tcBorders>
          </w:tcPr>
          <w:p w14:paraId="6D0FA176" w14:textId="77777777" w:rsidR="002C6381" w:rsidRDefault="002C6381" w:rsidP="00922EE2">
            <w:pPr>
              <w:pStyle w:val="a7"/>
              <w:jc w:val="center"/>
            </w:pPr>
            <w:r>
              <w:t>Теоретические занятия</w:t>
            </w:r>
          </w:p>
        </w:tc>
        <w:tc>
          <w:tcPr>
            <w:tcW w:w="1649" w:type="dxa"/>
            <w:tcBorders>
              <w:top w:val="single" w:sz="4" w:space="0" w:color="auto"/>
              <w:left w:val="single" w:sz="4" w:space="0" w:color="auto"/>
              <w:bottom w:val="nil"/>
            </w:tcBorders>
          </w:tcPr>
          <w:p w14:paraId="0BB21106" w14:textId="77777777" w:rsidR="002C6381" w:rsidRDefault="002C6381" w:rsidP="00922EE2">
            <w:pPr>
              <w:pStyle w:val="a7"/>
              <w:jc w:val="center"/>
            </w:pPr>
            <w:r>
              <w:t>Фактические занятия</w:t>
            </w:r>
          </w:p>
        </w:tc>
      </w:tr>
      <w:tr w:rsidR="002C6381" w14:paraId="51EB840E" w14:textId="77777777" w:rsidTr="00922EE2">
        <w:tc>
          <w:tcPr>
            <w:tcW w:w="5710" w:type="dxa"/>
            <w:tcBorders>
              <w:top w:val="single" w:sz="4" w:space="0" w:color="auto"/>
              <w:bottom w:val="nil"/>
              <w:right w:val="nil"/>
            </w:tcBorders>
          </w:tcPr>
          <w:p w14:paraId="496ADE38" w14:textId="77777777" w:rsidR="002C6381" w:rsidRDefault="002C6381" w:rsidP="00922EE2">
            <w:pPr>
              <w:pStyle w:val="a8"/>
            </w:pPr>
            <w:r>
              <w:t>Дорожное движение</w:t>
            </w:r>
          </w:p>
        </w:tc>
        <w:tc>
          <w:tcPr>
            <w:tcW w:w="1142" w:type="dxa"/>
            <w:tcBorders>
              <w:top w:val="single" w:sz="4" w:space="0" w:color="auto"/>
              <w:left w:val="single" w:sz="4" w:space="0" w:color="auto"/>
              <w:bottom w:val="nil"/>
              <w:right w:val="nil"/>
            </w:tcBorders>
          </w:tcPr>
          <w:p w14:paraId="23DBE289" w14:textId="77777777" w:rsidR="002C6381" w:rsidRDefault="002C6381" w:rsidP="00922EE2">
            <w:pPr>
              <w:pStyle w:val="a7"/>
              <w:jc w:val="center"/>
            </w:pPr>
            <w:r>
              <w:t>2</w:t>
            </w:r>
          </w:p>
        </w:tc>
        <w:tc>
          <w:tcPr>
            <w:tcW w:w="1645" w:type="dxa"/>
            <w:tcBorders>
              <w:top w:val="single" w:sz="4" w:space="0" w:color="auto"/>
              <w:left w:val="single" w:sz="4" w:space="0" w:color="auto"/>
              <w:bottom w:val="nil"/>
              <w:right w:val="nil"/>
            </w:tcBorders>
          </w:tcPr>
          <w:p w14:paraId="458E7397" w14:textId="77777777" w:rsidR="002C6381" w:rsidRDefault="002C6381" w:rsidP="00922EE2">
            <w:pPr>
              <w:pStyle w:val="a7"/>
              <w:jc w:val="center"/>
            </w:pPr>
            <w:r>
              <w:t>2</w:t>
            </w:r>
          </w:p>
        </w:tc>
        <w:tc>
          <w:tcPr>
            <w:tcW w:w="1649" w:type="dxa"/>
            <w:tcBorders>
              <w:top w:val="single" w:sz="4" w:space="0" w:color="auto"/>
              <w:left w:val="single" w:sz="4" w:space="0" w:color="auto"/>
              <w:bottom w:val="nil"/>
            </w:tcBorders>
          </w:tcPr>
          <w:p w14:paraId="04F54F2F" w14:textId="77777777" w:rsidR="002C6381" w:rsidRDefault="002C6381" w:rsidP="00922EE2">
            <w:pPr>
              <w:pStyle w:val="a7"/>
              <w:jc w:val="center"/>
            </w:pPr>
            <w:r>
              <w:t>-</w:t>
            </w:r>
          </w:p>
        </w:tc>
      </w:tr>
      <w:tr w:rsidR="002C6381" w14:paraId="71382E6E" w14:textId="77777777" w:rsidTr="00922EE2">
        <w:tc>
          <w:tcPr>
            <w:tcW w:w="5710" w:type="dxa"/>
            <w:tcBorders>
              <w:top w:val="single" w:sz="4" w:space="0" w:color="auto"/>
              <w:bottom w:val="nil"/>
              <w:right w:val="nil"/>
            </w:tcBorders>
          </w:tcPr>
          <w:p w14:paraId="5335FFF3" w14:textId="77777777" w:rsidR="002C6381" w:rsidRDefault="002C6381" w:rsidP="00922EE2">
            <w:pPr>
              <w:pStyle w:val="a8"/>
            </w:pPr>
            <w:r>
              <w:t>Профессиональная надежность водителя</w:t>
            </w:r>
          </w:p>
        </w:tc>
        <w:tc>
          <w:tcPr>
            <w:tcW w:w="1142" w:type="dxa"/>
            <w:tcBorders>
              <w:top w:val="single" w:sz="4" w:space="0" w:color="auto"/>
              <w:left w:val="single" w:sz="4" w:space="0" w:color="auto"/>
              <w:bottom w:val="nil"/>
              <w:right w:val="nil"/>
            </w:tcBorders>
          </w:tcPr>
          <w:p w14:paraId="59A8F893" w14:textId="77777777" w:rsidR="002C6381" w:rsidRDefault="002C6381" w:rsidP="00922EE2">
            <w:pPr>
              <w:pStyle w:val="a7"/>
              <w:jc w:val="center"/>
            </w:pPr>
            <w:r>
              <w:t>2</w:t>
            </w:r>
          </w:p>
        </w:tc>
        <w:tc>
          <w:tcPr>
            <w:tcW w:w="1645" w:type="dxa"/>
            <w:tcBorders>
              <w:top w:val="single" w:sz="4" w:space="0" w:color="auto"/>
              <w:left w:val="single" w:sz="4" w:space="0" w:color="auto"/>
              <w:bottom w:val="nil"/>
              <w:right w:val="nil"/>
            </w:tcBorders>
          </w:tcPr>
          <w:p w14:paraId="4254FD70" w14:textId="77777777" w:rsidR="002C6381" w:rsidRDefault="002C6381" w:rsidP="00922EE2">
            <w:pPr>
              <w:pStyle w:val="a7"/>
              <w:jc w:val="center"/>
            </w:pPr>
            <w:r>
              <w:t>2</w:t>
            </w:r>
          </w:p>
        </w:tc>
        <w:tc>
          <w:tcPr>
            <w:tcW w:w="1649" w:type="dxa"/>
            <w:tcBorders>
              <w:top w:val="single" w:sz="4" w:space="0" w:color="auto"/>
              <w:left w:val="single" w:sz="4" w:space="0" w:color="auto"/>
              <w:bottom w:val="nil"/>
            </w:tcBorders>
          </w:tcPr>
          <w:p w14:paraId="518B89F4" w14:textId="77777777" w:rsidR="002C6381" w:rsidRDefault="002C6381" w:rsidP="00922EE2">
            <w:pPr>
              <w:pStyle w:val="a7"/>
              <w:jc w:val="center"/>
            </w:pPr>
            <w:r>
              <w:t>-</w:t>
            </w:r>
          </w:p>
        </w:tc>
      </w:tr>
      <w:tr w:rsidR="002C6381" w14:paraId="7C40AC2F" w14:textId="77777777" w:rsidTr="00922EE2">
        <w:tc>
          <w:tcPr>
            <w:tcW w:w="5710" w:type="dxa"/>
            <w:tcBorders>
              <w:top w:val="single" w:sz="4" w:space="0" w:color="auto"/>
              <w:bottom w:val="nil"/>
              <w:right w:val="nil"/>
            </w:tcBorders>
          </w:tcPr>
          <w:p w14:paraId="135A152B" w14:textId="77777777" w:rsidR="002C6381" w:rsidRDefault="002C6381" w:rsidP="00922EE2">
            <w:pPr>
              <w:pStyle w:val="a8"/>
            </w:pPr>
            <w:r>
              <w:t>Влияние свойств транспортного средства на эффективность и безопасность управления</w:t>
            </w:r>
          </w:p>
        </w:tc>
        <w:tc>
          <w:tcPr>
            <w:tcW w:w="1142" w:type="dxa"/>
            <w:tcBorders>
              <w:top w:val="single" w:sz="4" w:space="0" w:color="auto"/>
              <w:left w:val="single" w:sz="4" w:space="0" w:color="auto"/>
              <w:bottom w:val="nil"/>
              <w:right w:val="nil"/>
            </w:tcBorders>
          </w:tcPr>
          <w:p w14:paraId="01EAD8FC" w14:textId="77777777" w:rsidR="002C6381" w:rsidRDefault="002C6381" w:rsidP="00922EE2">
            <w:pPr>
              <w:pStyle w:val="a7"/>
              <w:jc w:val="center"/>
            </w:pPr>
            <w:r>
              <w:t>2</w:t>
            </w:r>
          </w:p>
        </w:tc>
        <w:tc>
          <w:tcPr>
            <w:tcW w:w="1645" w:type="dxa"/>
            <w:tcBorders>
              <w:top w:val="single" w:sz="4" w:space="0" w:color="auto"/>
              <w:left w:val="single" w:sz="4" w:space="0" w:color="auto"/>
              <w:bottom w:val="nil"/>
              <w:right w:val="nil"/>
            </w:tcBorders>
          </w:tcPr>
          <w:p w14:paraId="2992DE2A" w14:textId="77777777" w:rsidR="002C6381" w:rsidRDefault="002C6381" w:rsidP="00922EE2">
            <w:pPr>
              <w:pStyle w:val="a7"/>
              <w:jc w:val="center"/>
            </w:pPr>
            <w:r>
              <w:t>2</w:t>
            </w:r>
          </w:p>
        </w:tc>
        <w:tc>
          <w:tcPr>
            <w:tcW w:w="1649" w:type="dxa"/>
            <w:tcBorders>
              <w:top w:val="single" w:sz="4" w:space="0" w:color="auto"/>
              <w:left w:val="single" w:sz="4" w:space="0" w:color="auto"/>
              <w:bottom w:val="nil"/>
            </w:tcBorders>
          </w:tcPr>
          <w:p w14:paraId="0261C7F5" w14:textId="77777777" w:rsidR="002C6381" w:rsidRDefault="002C6381" w:rsidP="00922EE2">
            <w:pPr>
              <w:pStyle w:val="a7"/>
              <w:jc w:val="center"/>
            </w:pPr>
            <w:r>
              <w:t>-</w:t>
            </w:r>
          </w:p>
        </w:tc>
      </w:tr>
      <w:tr w:rsidR="002C6381" w14:paraId="656C61ED" w14:textId="77777777" w:rsidTr="00922EE2">
        <w:tc>
          <w:tcPr>
            <w:tcW w:w="5710" w:type="dxa"/>
            <w:tcBorders>
              <w:top w:val="single" w:sz="4" w:space="0" w:color="auto"/>
              <w:bottom w:val="nil"/>
              <w:right w:val="nil"/>
            </w:tcBorders>
          </w:tcPr>
          <w:p w14:paraId="581A9165" w14:textId="77777777" w:rsidR="002C6381" w:rsidRDefault="002C6381" w:rsidP="00922EE2">
            <w:pPr>
              <w:pStyle w:val="a8"/>
            </w:pPr>
            <w:r>
              <w:t>Дорожные условия и безопасность движения</w:t>
            </w:r>
          </w:p>
        </w:tc>
        <w:tc>
          <w:tcPr>
            <w:tcW w:w="1142" w:type="dxa"/>
            <w:tcBorders>
              <w:top w:val="single" w:sz="4" w:space="0" w:color="auto"/>
              <w:left w:val="single" w:sz="4" w:space="0" w:color="auto"/>
              <w:bottom w:val="nil"/>
              <w:right w:val="nil"/>
            </w:tcBorders>
          </w:tcPr>
          <w:p w14:paraId="0E48A616" w14:textId="77777777" w:rsidR="002C6381" w:rsidRDefault="002C6381" w:rsidP="00922EE2">
            <w:pPr>
              <w:pStyle w:val="a7"/>
              <w:jc w:val="center"/>
            </w:pPr>
            <w:r>
              <w:t>4</w:t>
            </w:r>
          </w:p>
        </w:tc>
        <w:tc>
          <w:tcPr>
            <w:tcW w:w="1645" w:type="dxa"/>
            <w:tcBorders>
              <w:top w:val="single" w:sz="4" w:space="0" w:color="auto"/>
              <w:left w:val="single" w:sz="4" w:space="0" w:color="auto"/>
              <w:bottom w:val="nil"/>
              <w:right w:val="nil"/>
            </w:tcBorders>
          </w:tcPr>
          <w:p w14:paraId="14185E08" w14:textId="77777777" w:rsidR="002C6381" w:rsidRDefault="002C6381" w:rsidP="00922EE2">
            <w:pPr>
              <w:pStyle w:val="a7"/>
              <w:jc w:val="center"/>
            </w:pPr>
            <w:r>
              <w:t>2</w:t>
            </w:r>
          </w:p>
        </w:tc>
        <w:tc>
          <w:tcPr>
            <w:tcW w:w="1649" w:type="dxa"/>
            <w:tcBorders>
              <w:top w:val="single" w:sz="4" w:space="0" w:color="auto"/>
              <w:left w:val="single" w:sz="4" w:space="0" w:color="auto"/>
              <w:bottom w:val="nil"/>
            </w:tcBorders>
          </w:tcPr>
          <w:p w14:paraId="05DC09B0" w14:textId="77777777" w:rsidR="002C6381" w:rsidRDefault="002C6381" w:rsidP="00922EE2">
            <w:pPr>
              <w:pStyle w:val="a7"/>
              <w:jc w:val="center"/>
            </w:pPr>
            <w:r>
              <w:t>2</w:t>
            </w:r>
          </w:p>
        </w:tc>
      </w:tr>
      <w:tr w:rsidR="002C6381" w14:paraId="405ED868" w14:textId="77777777" w:rsidTr="00922EE2">
        <w:tc>
          <w:tcPr>
            <w:tcW w:w="5710" w:type="dxa"/>
            <w:tcBorders>
              <w:top w:val="single" w:sz="4" w:space="0" w:color="auto"/>
              <w:bottom w:val="nil"/>
              <w:right w:val="nil"/>
            </w:tcBorders>
          </w:tcPr>
          <w:p w14:paraId="09F5BBC2" w14:textId="77777777" w:rsidR="002C6381" w:rsidRDefault="002C6381" w:rsidP="00922EE2">
            <w:pPr>
              <w:pStyle w:val="a8"/>
            </w:pPr>
            <w:r>
              <w:t>Принципы эффективного и безопасного управления транспортным средством</w:t>
            </w:r>
          </w:p>
        </w:tc>
        <w:tc>
          <w:tcPr>
            <w:tcW w:w="1142" w:type="dxa"/>
            <w:tcBorders>
              <w:top w:val="single" w:sz="4" w:space="0" w:color="auto"/>
              <w:left w:val="single" w:sz="4" w:space="0" w:color="auto"/>
              <w:bottom w:val="nil"/>
              <w:right w:val="nil"/>
            </w:tcBorders>
          </w:tcPr>
          <w:p w14:paraId="3330C237" w14:textId="77777777" w:rsidR="002C6381" w:rsidRDefault="002C6381" w:rsidP="00922EE2">
            <w:pPr>
              <w:pStyle w:val="a7"/>
              <w:jc w:val="center"/>
            </w:pPr>
            <w:r>
              <w:t>2</w:t>
            </w:r>
          </w:p>
        </w:tc>
        <w:tc>
          <w:tcPr>
            <w:tcW w:w="1645" w:type="dxa"/>
            <w:tcBorders>
              <w:top w:val="single" w:sz="4" w:space="0" w:color="auto"/>
              <w:left w:val="single" w:sz="4" w:space="0" w:color="auto"/>
              <w:bottom w:val="nil"/>
              <w:right w:val="nil"/>
            </w:tcBorders>
          </w:tcPr>
          <w:p w14:paraId="70978F6B" w14:textId="77777777" w:rsidR="002C6381" w:rsidRDefault="002C6381" w:rsidP="00922EE2">
            <w:pPr>
              <w:pStyle w:val="a7"/>
              <w:jc w:val="center"/>
            </w:pPr>
            <w:r>
              <w:t>2</w:t>
            </w:r>
          </w:p>
        </w:tc>
        <w:tc>
          <w:tcPr>
            <w:tcW w:w="1649" w:type="dxa"/>
            <w:tcBorders>
              <w:top w:val="single" w:sz="4" w:space="0" w:color="auto"/>
              <w:left w:val="single" w:sz="4" w:space="0" w:color="auto"/>
              <w:bottom w:val="nil"/>
            </w:tcBorders>
          </w:tcPr>
          <w:p w14:paraId="0165FB1A" w14:textId="77777777" w:rsidR="002C6381" w:rsidRDefault="002C6381" w:rsidP="00922EE2">
            <w:pPr>
              <w:pStyle w:val="a7"/>
              <w:jc w:val="center"/>
            </w:pPr>
            <w:r>
              <w:t>-</w:t>
            </w:r>
          </w:p>
        </w:tc>
      </w:tr>
      <w:tr w:rsidR="002C6381" w14:paraId="0ED1C8EF" w14:textId="77777777" w:rsidTr="00922EE2">
        <w:tc>
          <w:tcPr>
            <w:tcW w:w="5710" w:type="dxa"/>
            <w:tcBorders>
              <w:top w:val="single" w:sz="4" w:space="0" w:color="auto"/>
              <w:bottom w:val="nil"/>
              <w:right w:val="nil"/>
            </w:tcBorders>
          </w:tcPr>
          <w:p w14:paraId="11A0DDF5" w14:textId="77777777" w:rsidR="002C6381" w:rsidRDefault="002C6381" w:rsidP="00922EE2">
            <w:pPr>
              <w:pStyle w:val="a8"/>
            </w:pPr>
            <w:r>
              <w:t>Обеспечение безопасности наиболее уязвимых участников дорожного движения</w:t>
            </w:r>
          </w:p>
        </w:tc>
        <w:tc>
          <w:tcPr>
            <w:tcW w:w="1142" w:type="dxa"/>
            <w:tcBorders>
              <w:top w:val="single" w:sz="4" w:space="0" w:color="auto"/>
              <w:left w:val="single" w:sz="4" w:space="0" w:color="auto"/>
              <w:bottom w:val="nil"/>
              <w:right w:val="nil"/>
            </w:tcBorders>
          </w:tcPr>
          <w:p w14:paraId="636FCC94" w14:textId="77777777" w:rsidR="002C6381" w:rsidRDefault="002C6381" w:rsidP="00922EE2">
            <w:pPr>
              <w:pStyle w:val="a7"/>
              <w:jc w:val="center"/>
            </w:pPr>
            <w:r>
              <w:t>2</w:t>
            </w:r>
          </w:p>
        </w:tc>
        <w:tc>
          <w:tcPr>
            <w:tcW w:w="1645" w:type="dxa"/>
            <w:tcBorders>
              <w:top w:val="single" w:sz="4" w:space="0" w:color="auto"/>
              <w:left w:val="single" w:sz="4" w:space="0" w:color="auto"/>
              <w:bottom w:val="nil"/>
              <w:right w:val="nil"/>
            </w:tcBorders>
          </w:tcPr>
          <w:p w14:paraId="53083C08" w14:textId="77777777" w:rsidR="002C6381" w:rsidRDefault="002C6381" w:rsidP="00922EE2">
            <w:pPr>
              <w:pStyle w:val="a7"/>
              <w:jc w:val="center"/>
            </w:pPr>
            <w:r>
              <w:t>2</w:t>
            </w:r>
          </w:p>
        </w:tc>
        <w:tc>
          <w:tcPr>
            <w:tcW w:w="1649" w:type="dxa"/>
            <w:tcBorders>
              <w:top w:val="single" w:sz="4" w:space="0" w:color="auto"/>
              <w:left w:val="single" w:sz="4" w:space="0" w:color="auto"/>
              <w:bottom w:val="nil"/>
            </w:tcBorders>
          </w:tcPr>
          <w:p w14:paraId="7DF3D8D1" w14:textId="77777777" w:rsidR="002C6381" w:rsidRDefault="002C6381" w:rsidP="00922EE2">
            <w:pPr>
              <w:pStyle w:val="a7"/>
              <w:jc w:val="center"/>
            </w:pPr>
            <w:r>
              <w:t>-</w:t>
            </w:r>
          </w:p>
        </w:tc>
      </w:tr>
      <w:tr w:rsidR="002C6381" w14:paraId="69AEFA6B" w14:textId="77777777" w:rsidTr="00922EE2">
        <w:tc>
          <w:tcPr>
            <w:tcW w:w="5710" w:type="dxa"/>
            <w:tcBorders>
              <w:top w:val="single" w:sz="4" w:space="0" w:color="auto"/>
              <w:bottom w:val="single" w:sz="4" w:space="0" w:color="auto"/>
              <w:right w:val="nil"/>
            </w:tcBorders>
          </w:tcPr>
          <w:p w14:paraId="211627CE" w14:textId="77777777" w:rsidR="002C6381" w:rsidRDefault="002C6381" w:rsidP="00922EE2">
            <w:pPr>
              <w:pStyle w:val="a8"/>
            </w:pPr>
            <w:r>
              <w:t>Итого</w:t>
            </w:r>
          </w:p>
        </w:tc>
        <w:tc>
          <w:tcPr>
            <w:tcW w:w="1142" w:type="dxa"/>
            <w:tcBorders>
              <w:top w:val="single" w:sz="4" w:space="0" w:color="auto"/>
              <w:left w:val="single" w:sz="4" w:space="0" w:color="auto"/>
              <w:bottom w:val="single" w:sz="4" w:space="0" w:color="auto"/>
              <w:right w:val="nil"/>
            </w:tcBorders>
          </w:tcPr>
          <w:p w14:paraId="6A01DF67" w14:textId="77777777" w:rsidR="002C6381" w:rsidRDefault="002C6381" w:rsidP="00922EE2">
            <w:pPr>
              <w:pStyle w:val="a7"/>
              <w:jc w:val="center"/>
            </w:pPr>
            <w:r>
              <w:t>14</w:t>
            </w:r>
          </w:p>
        </w:tc>
        <w:tc>
          <w:tcPr>
            <w:tcW w:w="1645" w:type="dxa"/>
            <w:tcBorders>
              <w:top w:val="single" w:sz="4" w:space="0" w:color="auto"/>
              <w:left w:val="single" w:sz="4" w:space="0" w:color="auto"/>
              <w:bottom w:val="single" w:sz="4" w:space="0" w:color="auto"/>
              <w:right w:val="nil"/>
            </w:tcBorders>
          </w:tcPr>
          <w:p w14:paraId="64E45CE4" w14:textId="77777777" w:rsidR="002C6381" w:rsidRDefault="002C6381" w:rsidP="00922EE2">
            <w:pPr>
              <w:pStyle w:val="a7"/>
              <w:jc w:val="center"/>
            </w:pPr>
            <w:r>
              <w:t>12</w:t>
            </w:r>
          </w:p>
        </w:tc>
        <w:tc>
          <w:tcPr>
            <w:tcW w:w="1649" w:type="dxa"/>
            <w:tcBorders>
              <w:top w:val="single" w:sz="4" w:space="0" w:color="auto"/>
              <w:left w:val="single" w:sz="4" w:space="0" w:color="auto"/>
              <w:bottom w:val="single" w:sz="4" w:space="0" w:color="auto"/>
            </w:tcBorders>
          </w:tcPr>
          <w:p w14:paraId="27CC74F1" w14:textId="77777777" w:rsidR="002C6381" w:rsidRDefault="002C6381" w:rsidP="00922EE2">
            <w:pPr>
              <w:pStyle w:val="a7"/>
              <w:jc w:val="center"/>
            </w:pPr>
            <w:r>
              <w:t>2</w:t>
            </w:r>
          </w:p>
        </w:tc>
      </w:tr>
    </w:tbl>
    <w:p w14:paraId="78C9D5E6" w14:textId="77777777" w:rsidR="002C6381" w:rsidRDefault="002C6381" w:rsidP="002C6381"/>
    <w:p w14:paraId="721FE27F" w14:textId="77777777" w:rsidR="002C6381" w:rsidRDefault="002C6381" w:rsidP="002C6381">
      <w:r>
        <w:t>Дорожное движение: дорожное движение как система управления водитель-автомобиль-дорога (далее - ВАД); показатели качества функционирования системы ВАД; понятие о дорожно-транспортном происшествии (далее - ДТП); виды дорожно-транспортных происшествий; причины возникновения дорожно-транспортных происшествий; анализ безопасности дорожного движения (далее - БДД) в России; система водитель-автомобиль (далее - В 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14:paraId="4C410B69" w14:textId="77777777" w:rsidR="002C6381" w:rsidRDefault="002C6381" w:rsidP="002C6381">
      <w: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14:paraId="765F9CEC" w14:textId="77777777" w:rsidR="002C6381" w:rsidRDefault="002C6381" w:rsidP="002C6381">
      <w:r>
        <w:t xml:space="preserve">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t>гидроскольжение</w:t>
      </w:r>
      <w:proofErr w:type="spellEnd"/>
      <w:r>
        <w:t xml:space="preserve"> и аквапланирование шины; силы и моменты, действующие на </w:t>
      </w:r>
      <w:r>
        <w:lastRenderedPageBreak/>
        <w:t xml:space="preserve">транспортное средство при торможении и при криволинейном движении; скоростные и тормозные свойства, </w:t>
      </w:r>
      <w:proofErr w:type="spellStart"/>
      <w:r>
        <w:t>поворачиваемость</w:t>
      </w:r>
      <w:proofErr w:type="spellEnd"/>
      <w:r>
        <w:t xml:space="preserve">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14:paraId="4D140B82" w14:textId="77777777" w:rsidR="002C6381" w:rsidRDefault="002C6381" w:rsidP="002C6381">
      <w:r>
        <w:t>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14:paraId="150A6B25" w14:textId="77777777" w:rsidR="002C6381" w:rsidRDefault="002C6381" w:rsidP="002C6381">
      <w: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14:paraId="4BBD3A04" w14:textId="77777777" w:rsidR="002C6381" w:rsidRDefault="002C6381" w:rsidP="002C6381">
      <w: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t>непристегнутых</w:t>
      </w:r>
      <w:proofErr w:type="spellEnd"/>
      <w:r>
        <w:t xml:space="preserve">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особенности поведения детей на дорогах; опасные ситуации, возникающие с детьми, оставленными без присмотра взрослых на дороге; типичные случаи детского дорожно-транспортного травматизма в результате перехода проезжей части в неустановленном месте, внезапного выхода на проезжую часть непосредственно </w:t>
      </w:r>
      <w:r>
        <w:lastRenderedPageBreak/>
        <w:t xml:space="preserve">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 обеспечение безопасности пешеходов, велосипедистов и лиц, использующих для передвижения средства индивидуальной мобильности; </w:t>
      </w:r>
      <w:proofErr w:type="spellStart"/>
      <w:r>
        <w:t>световозвращающие</w:t>
      </w:r>
      <w:proofErr w:type="spellEnd"/>
      <w:r>
        <w:t xml:space="preserve"> элементы, их типы, необходимость и эффективность использования.</w:t>
      </w:r>
    </w:p>
    <w:p w14:paraId="3567818C" w14:textId="77777777" w:rsidR="002C6381" w:rsidRDefault="002C6381" w:rsidP="002C6381">
      <w:bookmarkStart w:id="14" w:name="sub_30314"/>
      <w:r>
        <w:t>3.1.4. Учебный предмет "Оказание первой помощи пострадавшим в дорожно-транспортном происшествии".</w:t>
      </w:r>
    </w:p>
    <w:bookmarkEnd w:id="14"/>
    <w:p w14:paraId="5EE1A662" w14:textId="77777777" w:rsidR="002C6381" w:rsidRDefault="002C6381" w:rsidP="002C6381"/>
    <w:p w14:paraId="11B8E53B" w14:textId="77777777" w:rsidR="002C6381" w:rsidRDefault="002C6381" w:rsidP="002C6381">
      <w:pPr>
        <w:pStyle w:val="1"/>
      </w:pPr>
      <w:bookmarkStart w:id="15" w:name="sub_3005"/>
      <w:r>
        <w:t>Распределение учебных часов по разделам и темам</w:t>
      </w:r>
    </w:p>
    <w:bookmarkEnd w:id="15"/>
    <w:p w14:paraId="7D3EC3EC" w14:textId="77777777" w:rsidR="002C6381" w:rsidRDefault="002C6381" w:rsidP="002C6381"/>
    <w:p w14:paraId="6BEF3D7A" w14:textId="77777777" w:rsidR="002C6381" w:rsidRDefault="002C6381" w:rsidP="002C6381">
      <w:pPr>
        <w:ind w:firstLine="698"/>
        <w:jc w:val="right"/>
      </w:pPr>
      <w:r>
        <w:rPr>
          <w:rStyle w:val="a3"/>
        </w:rPr>
        <w:t>Таблица 5</w:t>
      </w:r>
    </w:p>
    <w:p w14:paraId="54165E31" w14:textId="77777777" w:rsidR="002C6381" w:rsidRDefault="002C6381" w:rsidP="002C638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10"/>
        <w:gridCol w:w="1142"/>
        <w:gridCol w:w="1645"/>
        <w:gridCol w:w="1649"/>
      </w:tblGrid>
      <w:tr w:rsidR="002C6381" w14:paraId="781DB8CB" w14:textId="77777777" w:rsidTr="00922EE2">
        <w:tc>
          <w:tcPr>
            <w:tcW w:w="5710" w:type="dxa"/>
            <w:vMerge w:val="restart"/>
            <w:tcBorders>
              <w:top w:val="single" w:sz="4" w:space="0" w:color="auto"/>
              <w:bottom w:val="nil"/>
              <w:right w:val="nil"/>
            </w:tcBorders>
          </w:tcPr>
          <w:p w14:paraId="792854CA" w14:textId="77777777" w:rsidR="002C6381" w:rsidRDefault="002C6381" w:rsidP="00922EE2">
            <w:pPr>
              <w:pStyle w:val="a7"/>
              <w:jc w:val="center"/>
            </w:pPr>
            <w:r>
              <w:t>Наименование разделов и тем</w:t>
            </w:r>
          </w:p>
        </w:tc>
        <w:tc>
          <w:tcPr>
            <w:tcW w:w="4436" w:type="dxa"/>
            <w:gridSpan w:val="3"/>
            <w:tcBorders>
              <w:top w:val="single" w:sz="4" w:space="0" w:color="auto"/>
              <w:left w:val="single" w:sz="4" w:space="0" w:color="auto"/>
              <w:bottom w:val="nil"/>
            </w:tcBorders>
          </w:tcPr>
          <w:p w14:paraId="1B49C52B" w14:textId="77777777" w:rsidR="002C6381" w:rsidRDefault="002C6381" w:rsidP="00922EE2">
            <w:pPr>
              <w:pStyle w:val="a7"/>
              <w:jc w:val="center"/>
            </w:pPr>
            <w:r>
              <w:t>Количество часов</w:t>
            </w:r>
          </w:p>
        </w:tc>
      </w:tr>
      <w:tr w:rsidR="002C6381" w14:paraId="17A52553" w14:textId="77777777" w:rsidTr="00922EE2">
        <w:tc>
          <w:tcPr>
            <w:tcW w:w="5710" w:type="dxa"/>
            <w:vMerge/>
            <w:tcBorders>
              <w:top w:val="single" w:sz="4" w:space="0" w:color="auto"/>
              <w:bottom w:val="nil"/>
              <w:right w:val="nil"/>
            </w:tcBorders>
          </w:tcPr>
          <w:p w14:paraId="27472A1A" w14:textId="77777777" w:rsidR="002C6381" w:rsidRDefault="002C6381" w:rsidP="00922EE2">
            <w:pPr>
              <w:pStyle w:val="a7"/>
            </w:pPr>
          </w:p>
        </w:tc>
        <w:tc>
          <w:tcPr>
            <w:tcW w:w="1142" w:type="dxa"/>
            <w:vMerge w:val="restart"/>
            <w:tcBorders>
              <w:top w:val="single" w:sz="4" w:space="0" w:color="auto"/>
              <w:left w:val="single" w:sz="4" w:space="0" w:color="auto"/>
              <w:bottom w:val="nil"/>
              <w:right w:val="nil"/>
            </w:tcBorders>
          </w:tcPr>
          <w:p w14:paraId="7026DFB7" w14:textId="77777777" w:rsidR="002C6381" w:rsidRDefault="002C6381" w:rsidP="00922EE2">
            <w:pPr>
              <w:pStyle w:val="a7"/>
              <w:jc w:val="center"/>
            </w:pPr>
            <w:r>
              <w:t>Всего</w:t>
            </w:r>
          </w:p>
        </w:tc>
        <w:tc>
          <w:tcPr>
            <w:tcW w:w="3294" w:type="dxa"/>
            <w:gridSpan w:val="2"/>
            <w:tcBorders>
              <w:top w:val="single" w:sz="4" w:space="0" w:color="auto"/>
              <w:left w:val="single" w:sz="4" w:space="0" w:color="auto"/>
              <w:bottom w:val="nil"/>
            </w:tcBorders>
          </w:tcPr>
          <w:p w14:paraId="1E615922" w14:textId="77777777" w:rsidR="002C6381" w:rsidRDefault="002C6381" w:rsidP="00922EE2">
            <w:pPr>
              <w:pStyle w:val="a7"/>
              <w:jc w:val="center"/>
            </w:pPr>
            <w:r>
              <w:t>В том числе</w:t>
            </w:r>
          </w:p>
        </w:tc>
      </w:tr>
      <w:tr w:rsidR="002C6381" w14:paraId="2166B7A9" w14:textId="77777777" w:rsidTr="00922EE2">
        <w:tc>
          <w:tcPr>
            <w:tcW w:w="5710" w:type="dxa"/>
            <w:vMerge/>
            <w:tcBorders>
              <w:top w:val="single" w:sz="4" w:space="0" w:color="auto"/>
              <w:bottom w:val="nil"/>
              <w:right w:val="nil"/>
            </w:tcBorders>
          </w:tcPr>
          <w:p w14:paraId="3595AEEE" w14:textId="77777777" w:rsidR="002C6381" w:rsidRDefault="002C6381" w:rsidP="00922EE2">
            <w:pPr>
              <w:pStyle w:val="a7"/>
            </w:pPr>
          </w:p>
        </w:tc>
        <w:tc>
          <w:tcPr>
            <w:tcW w:w="1142" w:type="dxa"/>
            <w:vMerge/>
            <w:tcBorders>
              <w:top w:val="single" w:sz="4" w:space="0" w:color="auto"/>
              <w:left w:val="single" w:sz="4" w:space="0" w:color="auto"/>
              <w:bottom w:val="nil"/>
              <w:right w:val="nil"/>
            </w:tcBorders>
          </w:tcPr>
          <w:p w14:paraId="4A64A8C4" w14:textId="77777777" w:rsidR="002C6381" w:rsidRDefault="002C6381" w:rsidP="00922EE2">
            <w:pPr>
              <w:pStyle w:val="a7"/>
            </w:pPr>
          </w:p>
        </w:tc>
        <w:tc>
          <w:tcPr>
            <w:tcW w:w="1645" w:type="dxa"/>
            <w:tcBorders>
              <w:top w:val="single" w:sz="4" w:space="0" w:color="auto"/>
              <w:left w:val="single" w:sz="4" w:space="0" w:color="auto"/>
              <w:bottom w:val="nil"/>
              <w:right w:val="nil"/>
            </w:tcBorders>
          </w:tcPr>
          <w:p w14:paraId="12AB4BE9" w14:textId="77777777" w:rsidR="002C6381" w:rsidRDefault="002C6381" w:rsidP="00922EE2">
            <w:pPr>
              <w:pStyle w:val="a7"/>
              <w:jc w:val="center"/>
            </w:pPr>
            <w:r>
              <w:t>Теоретические занятия</w:t>
            </w:r>
          </w:p>
        </w:tc>
        <w:tc>
          <w:tcPr>
            <w:tcW w:w="1649" w:type="dxa"/>
            <w:tcBorders>
              <w:top w:val="single" w:sz="4" w:space="0" w:color="auto"/>
              <w:left w:val="single" w:sz="4" w:space="0" w:color="auto"/>
              <w:bottom w:val="nil"/>
            </w:tcBorders>
          </w:tcPr>
          <w:p w14:paraId="508BE1EA" w14:textId="77777777" w:rsidR="002C6381" w:rsidRDefault="002C6381" w:rsidP="00922EE2">
            <w:pPr>
              <w:pStyle w:val="a7"/>
              <w:jc w:val="center"/>
            </w:pPr>
            <w:r>
              <w:t>Практические занятия</w:t>
            </w:r>
          </w:p>
        </w:tc>
      </w:tr>
      <w:tr w:rsidR="002C6381" w14:paraId="076FDA50" w14:textId="77777777" w:rsidTr="00922EE2">
        <w:tc>
          <w:tcPr>
            <w:tcW w:w="5710" w:type="dxa"/>
            <w:tcBorders>
              <w:top w:val="single" w:sz="4" w:space="0" w:color="auto"/>
              <w:bottom w:val="nil"/>
              <w:right w:val="nil"/>
            </w:tcBorders>
          </w:tcPr>
          <w:p w14:paraId="7CA08636" w14:textId="77777777" w:rsidR="002C6381" w:rsidRDefault="002C6381" w:rsidP="00922EE2">
            <w:pPr>
              <w:pStyle w:val="a8"/>
            </w:pPr>
            <w:r>
              <w:t>Организационно-правовые аспекты оказания первой помощи</w:t>
            </w:r>
          </w:p>
        </w:tc>
        <w:tc>
          <w:tcPr>
            <w:tcW w:w="1142" w:type="dxa"/>
            <w:tcBorders>
              <w:top w:val="single" w:sz="4" w:space="0" w:color="auto"/>
              <w:left w:val="single" w:sz="4" w:space="0" w:color="auto"/>
              <w:bottom w:val="nil"/>
              <w:right w:val="nil"/>
            </w:tcBorders>
          </w:tcPr>
          <w:p w14:paraId="3549D22F" w14:textId="77777777" w:rsidR="002C6381" w:rsidRDefault="002C6381" w:rsidP="00922EE2">
            <w:pPr>
              <w:pStyle w:val="a7"/>
              <w:jc w:val="center"/>
            </w:pPr>
            <w:r>
              <w:t>2</w:t>
            </w:r>
          </w:p>
        </w:tc>
        <w:tc>
          <w:tcPr>
            <w:tcW w:w="1645" w:type="dxa"/>
            <w:tcBorders>
              <w:top w:val="single" w:sz="4" w:space="0" w:color="auto"/>
              <w:left w:val="single" w:sz="4" w:space="0" w:color="auto"/>
              <w:bottom w:val="nil"/>
              <w:right w:val="nil"/>
            </w:tcBorders>
          </w:tcPr>
          <w:p w14:paraId="6C11259F" w14:textId="77777777" w:rsidR="002C6381" w:rsidRDefault="002C6381" w:rsidP="00922EE2">
            <w:pPr>
              <w:pStyle w:val="a7"/>
              <w:jc w:val="center"/>
            </w:pPr>
            <w:r>
              <w:t>2</w:t>
            </w:r>
          </w:p>
        </w:tc>
        <w:tc>
          <w:tcPr>
            <w:tcW w:w="1649" w:type="dxa"/>
            <w:tcBorders>
              <w:top w:val="single" w:sz="4" w:space="0" w:color="auto"/>
              <w:left w:val="single" w:sz="4" w:space="0" w:color="auto"/>
              <w:bottom w:val="nil"/>
            </w:tcBorders>
          </w:tcPr>
          <w:p w14:paraId="68DD28B7" w14:textId="77777777" w:rsidR="002C6381" w:rsidRDefault="002C6381" w:rsidP="00922EE2">
            <w:pPr>
              <w:pStyle w:val="a7"/>
              <w:jc w:val="center"/>
            </w:pPr>
            <w:r>
              <w:t>-</w:t>
            </w:r>
          </w:p>
        </w:tc>
      </w:tr>
      <w:tr w:rsidR="002C6381" w14:paraId="2907FFF3" w14:textId="77777777" w:rsidTr="00922EE2">
        <w:tc>
          <w:tcPr>
            <w:tcW w:w="5710" w:type="dxa"/>
            <w:tcBorders>
              <w:top w:val="single" w:sz="4" w:space="0" w:color="auto"/>
              <w:bottom w:val="nil"/>
              <w:right w:val="nil"/>
            </w:tcBorders>
          </w:tcPr>
          <w:p w14:paraId="6916DCC4" w14:textId="77777777" w:rsidR="002C6381" w:rsidRDefault="002C6381" w:rsidP="00922EE2">
            <w:pPr>
              <w:pStyle w:val="a8"/>
            </w:pPr>
            <w:r>
              <w:t>Оказание первой помощи при наружных кровотечениях</w:t>
            </w:r>
          </w:p>
        </w:tc>
        <w:tc>
          <w:tcPr>
            <w:tcW w:w="1142" w:type="dxa"/>
            <w:tcBorders>
              <w:top w:val="single" w:sz="4" w:space="0" w:color="auto"/>
              <w:left w:val="single" w:sz="4" w:space="0" w:color="auto"/>
              <w:bottom w:val="nil"/>
              <w:right w:val="nil"/>
            </w:tcBorders>
          </w:tcPr>
          <w:p w14:paraId="2D2043C4" w14:textId="77777777" w:rsidR="002C6381" w:rsidRDefault="002C6381" w:rsidP="00922EE2">
            <w:pPr>
              <w:pStyle w:val="a7"/>
              <w:jc w:val="center"/>
            </w:pPr>
            <w:r>
              <w:t>4</w:t>
            </w:r>
          </w:p>
        </w:tc>
        <w:tc>
          <w:tcPr>
            <w:tcW w:w="1645" w:type="dxa"/>
            <w:tcBorders>
              <w:top w:val="single" w:sz="4" w:space="0" w:color="auto"/>
              <w:left w:val="single" w:sz="4" w:space="0" w:color="auto"/>
              <w:bottom w:val="nil"/>
              <w:right w:val="nil"/>
            </w:tcBorders>
          </w:tcPr>
          <w:p w14:paraId="49D473A5" w14:textId="77777777" w:rsidR="002C6381" w:rsidRDefault="002C6381" w:rsidP="00922EE2">
            <w:pPr>
              <w:pStyle w:val="a7"/>
              <w:jc w:val="center"/>
            </w:pPr>
            <w:r>
              <w:t>2</w:t>
            </w:r>
          </w:p>
        </w:tc>
        <w:tc>
          <w:tcPr>
            <w:tcW w:w="1649" w:type="dxa"/>
            <w:tcBorders>
              <w:top w:val="single" w:sz="4" w:space="0" w:color="auto"/>
              <w:left w:val="single" w:sz="4" w:space="0" w:color="auto"/>
              <w:bottom w:val="nil"/>
            </w:tcBorders>
          </w:tcPr>
          <w:p w14:paraId="766558AE" w14:textId="77777777" w:rsidR="002C6381" w:rsidRDefault="002C6381" w:rsidP="00922EE2">
            <w:pPr>
              <w:pStyle w:val="a7"/>
              <w:jc w:val="center"/>
            </w:pPr>
            <w:r>
              <w:t>2</w:t>
            </w:r>
          </w:p>
        </w:tc>
      </w:tr>
      <w:tr w:rsidR="002C6381" w14:paraId="36601031" w14:textId="77777777" w:rsidTr="00922EE2">
        <w:tc>
          <w:tcPr>
            <w:tcW w:w="5710" w:type="dxa"/>
            <w:tcBorders>
              <w:top w:val="single" w:sz="4" w:space="0" w:color="auto"/>
              <w:bottom w:val="nil"/>
              <w:right w:val="nil"/>
            </w:tcBorders>
          </w:tcPr>
          <w:p w14:paraId="32F2E71E" w14:textId="77777777" w:rsidR="002C6381" w:rsidRDefault="002C6381" w:rsidP="00922EE2">
            <w:pPr>
              <w:pStyle w:val="a8"/>
            </w:pPr>
            <w:r>
              <w:t>Оказание первой помощи при отсутствии сознания, остановке дыхания и кровообращения</w:t>
            </w:r>
          </w:p>
        </w:tc>
        <w:tc>
          <w:tcPr>
            <w:tcW w:w="1142" w:type="dxa"/>
            <w:tcBorders>
              <w:top w:val="single" w:sz="4" w:space="0" w:color="auto"/>
              <w:left w:val="single" w:sz="4" w:space="0" w:color="auto"/>
              <w:bottom w:val="nil"/>
              <w:right w:val="nil"/>
            </w:tcBorders>
          </w:tcPr>
          <w:p w14:paraId="2B993B92" w14:textId="77777777" w:rsidR="002C6381" w:rsidRDefault="002C6381" w:rsidP="00922EE2">
            <w:pPr>
              <w:pStyle w:val="a7"/>
              <w:jc w:val="center"/>
            </w:pPr>
            <w:r>
              <w:t>4</w:t>
            </w:r>
          </w:p>
        </w:tc>
        <w:tc>
          <w:tcPr>
            <w:tcW w:w="1645" w:type="dxa"/>
            <w:tcBorders>
              <w:top w:val="single" w:sz="4" w:space="0" w:color="auto"/>
              <w:left w:val="single" w:sz="4" w:space="0" w:color="auto"/>
              <w:bottom w:val="nil"/>
              <w:right w:val="nil"/>
            </w:tcBorders>
          </w:tcPr>
          <w:p w14:paraId="308F296E" w14:textId="77777777" w:rsidR="002C6381" w:rsidRDefault="002C6381" w:rsidP="00922EE2">
            <w:pPr>
              <w:pStyle w:val="a7"/>
              <w:jc w:val="center"/>
            </w:pPr>
            <w:r>
              <w:t>2</w:t>
            </w:r>
          </w:p>
        </w:tc>
        <w:tc>
          <w:tcPr>
            <w:tcW w:w="1649" w:type="dxa"/>
            <w:tcBorders>
              <w:top w:val="single" w:sz="4" w:space="0" w:color="auto"/>
              <w:left w:val="single" w:sz="4" w:space="0" w:color="auto"/>
              <w:bottom w:val="nil"/>
            </w:tcBorders>
          </w:tcPr>
          <w:p w14:paraId="7F352F2F" w14:textId="77777777" w:rsidR="002C6381" w:rsidRDefault="002C6381" w:rsidP="00922EE2">
            <w:pPr>
              <w:pStyle w:val="a7"/>
              <w:jc w:val="center"/>
            </w:pPr>
            <w:r>
              <w:t>2</w:t>
            </w:r>
          </w:p>
        </w:tc>
      </w:tr>
      <w:tr w:rsidR="002C6381" w14:paraId="4160B590" w14:textId="77777777" w:rsidTr="00922EE2">
        <w:tc>
          <w:tcPr>
            <w:tcW w:w="5710" w:type="dxa"/>
            <w:tcBorders>
              <w:top w:val="single" w:sz="4" w:space="0" w:color="auto"/>
              <w:bottom w:val="nil"/>
              <w:right w:val="nil"/>
            </w:tcBorders>
          </w:tcPr>
          <w:p w14:paraId="1E59F3DB" w14:textId="77777777" w:rsidR="002C6381" w:rsidRDefault="002C6381" w:rsidP="00922EE2">
            <w:pPr>
              <w:pStyle w:val="a8"/>
            </w:pPr>
            <w:r>
              <w:t>Оказание первой помощи при травмах, ранениях и поражениях, прочих состояниях</w:t>
            </w:r>
          </w:p>
        </w:tc>
        <w:tc>
          <w:tcPr>
            <w:tcW w:w="1142" w:type="dxa"/>
            <w:tcBorders>
              <w:top w:val="single" w:sz="4" w:space="0" w:color="auto"/>
              <w:left w:val="single" w:sz="4" w:space="0" w:color="auto"/>
              <w:bottom w:val="nil"/>
              <w:right w:val="nil"/>
            </w:tcBorders>
          </w:tcPr>
          <w:p w14:paraId="7BECDA0B" w14:textId="77777777" w:rsidR="002C6381" w:rsidRDefault="002C6381" w:rsidP="00922EE2">
            <w:pPr>
              <w:pStyle w:val="a7"/>
              <w:jc w:val="center"/>
            </w:pPr>
            <w:r>
              <w:t>6</w:t>
            </w:r>
          </w:p>
        </w:tc>
        <w:tc>
          <w:tcPr>
            <w:tcW w:w="1645" w:type="dxa"/>
            <w:tcBorders>
              <w:top w:val="single" w:sz="4" w:space="0" w:color="auto"/>
              <w:left w:val="single" w:sz="4" w:space="0" w:color="auto"/>
              <w:bottom w:val="nil"/>
              <w:right w:val="nil"/>
            </w:tcBorders>
          </w:tcPr>
          <w:p w14:paraId="4875CEC2" w14:textId="77777777" w:rsidR="002C6381" w:rsidRDefault="002C6381" w:rsidP="00922EE2">
            <w:pPr>
              <w:pStyle w:val="a7"/>
              <w:jc w:val="center"/>
            </w:pPr>
            <w:r>
              <w:t>2</w:t>
            </w:r>
          </w:p>
        </w:tc>
        <w:tc>
          <w:tcPr>
            <w:tcW w:w="1649" w:type="dxa"/>
            <w:tcBorders>
              <w:top w:val="single" w:sz="4" w:space="0" w:color="auto"/>
              <w:left w:val="single" w:sz="4" w:space="0" w:color="auto"/>
              <w:bottom w:val="nil"/>
            </w:tcBorders>
          </w:tcPr>
          <w:p w14:paraId="6A89BE91" w14:textId="77777777" w:rsidR="002C6381" w:rsidRDefault="002C6381" w:rsidP="00922EE2">
            <w:pPr>
              <w:pStyle w:val="a7"/>
              <w:jc w:val="center"/>
            </w:pPr>
            <w:r>
              <w:t>4</w:t>
            </w:r>
          </w:p>
        </w:tc>
      </w:tr>
      <w:tr w:rsidR="002C6381" w14:paraId="77304A6E" w14:textId="77777777" w:rsidTr="00922EE2">
        <w:tc>
          <w:tcPr>
            <w:tcW w:w="5710" w:type="dxa"/>
            <w:tcBorders>
              <w:top w:val="single" w:sz="4" w:space="0" w:color="auto"/>
              <w:bottom w:val="single" w:sz="4" w:space="0" w:color="auto"/>
              <w:right w:val="nil"/>
            </w:tcBorders>
          </w:tcPr>
          <w:p w14:paraId="36223CF0" w14:textId="77777777" w:rsidR="002C6381" w:rsidRDefault="002C6381" w:rsidP="00922EE2">
            <w:pPr>
              <w:pStyle w:val="a8"/>
            </w:pPr>
            <w:r>
              <w:t>Итого</w:t>
            </w:r>
          </w:p>
        </w:tc>
        <w:tc>
          <w:tcPr>
            <w:tcW w:w="1142" w:type="dxa"/>
            <w:tcBorders>
              <w:top w:val="single" w:sz="4" w:space="0" w:color="auto"/>
              <w:left w:val="single" w:sz="4" w:space="0" w:color="auto"/>
              <w:bottom w:val="single" w:sz="4" w:space="0" w:color="auto"/>
              <w:right w:val="nil"/>
            </w:tcBorders>
          </w:tcPr>
          <w:p w14:paraId="5A88A50B" w14:textId="77777777" w:rsidR="002C6381" w:rsidRDefault="002C6381" w:rsidP="00922EE2">
            <w:pPr>
              <w:pStyle w:val="a7"/>
              <w:jc w:val="center"/>
            </w:pPr>
            <w:r>
              <w:t>16</w:t>
            </w:r>
          </w:p>
        </w:tc>
        <w:tc>
          <w:tcPr>
            <w:tcW w:w="1645" w:type="dxa"/>
            <w:tcBorders>
              <w:top w:val="single" w:sz="4" w:space="0" w:color="auto"/>
              <w:left w:val="single" w:sz="4" w:space="0" w:color="auto"/>
              <w:bottom w:val="single" w:sz="4" w:space="0" w:color="auto"/>
              <w:right w:val="nil"/>
            </w:tcBorders>
          </w:tcPr>
          <w:p w14:paraId="47307960" w14:textId="77777777" w:rsidR="002C6381" w:rsidRDefault="002C6381" w:rsidP="00922EE2">
            <w:pPr>
              <w:pStyle w:val="a7"/>
              <w:jc w:val="center"/>
            </w:pPr>
            <w:r>
              <w:t>8</w:t>
            </w:r>
          </w:p>
        </w:tc>
        <w:tc>
          <w:tcPr>
            <w:tcW w:w="1649" w:type="dxa"/>
            <w:tcBorders>
              <w:top w:val="single" w:sz="4" w:space="0" w:color="auto"/>
              <w:left w:val="single" w:sz="4" w:space="0" w:color="auto"/>
              <w:bottom w:val="single" w:sz="4" w:space="0" w:color="auto"/>
            </w:tcBorders>
          </w:tcPr>
          <w:p w14:paraId="29AD44AC" w14:textId="77777777" w:rsidR="002C6381" w:rsidRDefault="002C6381" w:rsidP="00922EE2">
            <w:pPr>
              <w:pStyle w:val="a7"/>
              <w:jc w:val="center"/>
            </w:pPr>
            <w:r>
              <w:t>8</w:t>
            </w:r>
          </w:p>
        </w:tc>
      </w:tr>
    </w:tbl>
    <w:p w14:paraId="12A456E6" w14:textId="77777777" w:rsidR="002C6381" w:rsidRDefault="002C6381" w:rsidP="002C6381"/>
    <w:p w14:paraId="45A66FA0" w14:textId="77777777" w:rsidR="002C6381" w:rsidRDefault="002C6381" w:rsidP="002C6381">
      <w:r>
        <w:t xml:space="preserve">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современные наборы средств и устройств, использующиеся для оказания первой помощи 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w:t>
      </w:r>
      <w:hyperlink r:id="rId35" w:history="1">
        <w:r>
          <w:rPr>
            <w:rStyle w:val="a4"/>
          </w:rPr>
          <w:t>порядок</w:t>
        </w:r>
      </w:hyperlink>
      <w:r>
        <w:t xml:space="preserve">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14:paraId="1D151E33" w14:textId="77777777" w:rsidR="002C6381" w:rsidRDefault="002C6381" w:rsidP="002C6381">
      <w:r>
        <w:t>Оказание первой помощи при наружных кровотечениях: кровотечение,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14:paraId="4E345288" w14:textId="77777777" w:rsidR="002C6381" w:rsidRDefault="002C6381" w:rsidP="002C6381">
      <w:r>
        <w:lastRenderedPageBreak/>
        <w:t>Практическое занятие: отработка проведения обзорного осмотра пострадавшего; отработка последовательности и приемов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приемов наложения табельных и импровизированных кровоостанавливающих жгутов разных конструкций при ранении конечностей; отработка приемов наложения давящей повязки с фиксацией инородного предмета в ране живота, груди, конечностей.</w:t>
      </w:r>
    </w:p>
    <w:p w14:paraId="484F1A9A" w14:textId="77777777" w:rsidR="002C6381" w:rsidRDefault="002C6381" w:rsidP="002C6381">
      <w:r>
        <w:t>Оказание первой помощи при отсутствии сознания, остановке дыхания и кровообращения: причины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 нарушение проходимости верхних дыхательных путей, вызванном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14:paraId="1DBC4EB4" w14:textId="77777777" w:rsidR="002C6381" w:rsidRDefault="002C6381" w:rsidP="002C6381">
      <w:r>
        <w:t>Практическое занятие: 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приёмов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приёмов давления руками на грудину пострадавшего; отработка приёмов искусственного дыхания "рот ко рту", "рот к носу" с применением устройств для искусственного дыхания; отработка приёма перевода пострадавшего в устойчивое боковое положение; отработка приемов удаления инородного тела из верхних дыхательных путей пострадавшего.</w:t>
      </w:r>
    </w:p>
    <w:p w14:paraId="5C24112D" w14:textId="77777777" w:rsidR="002C6381" w:rsidRDefault="002C6381" w:rsidP="002C6381">
      <w:r>
        <w:t xml:space="preserve">Оказание первой помощи при травмах, ранениях и поражениях, прочих состояниях: цель,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w:t>
      </w:r>
      <w:proofErr w:type="spellStart"/>
      <w:r>
        <w:t>окклюзионной</w:t>
      </w:r>
      <w:proofErr w:type="spellEnd"/>
      <w:r>
        <w:t xml:space="preserve"> (герметизирующей) повязки; 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факторами; поражения, вызванные электрическими факторами; воздействие излучения; отравления; укусы и ужаливания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службам.</w:t>
      </w:r>
    </w:p>
    <w:p w14:paraId="6EB3D79E" w14:textId="77777777" w:rsidR="002C6381" w:rsidRDefault="002C6381" w:rsidP="002C6381">
      <w:r>
        <w:t xml:space="preserve">Практическое занятие: проведение подробного осмотра пострадавшего; отработка наложения </w:t>
      </w:r>
      <w:proofErr w:type="spellStart"/>
      <w:r>
        <w:t>окклюзионной</w:t>
      </w:r>
      <w:proofErr w:type="spellEnd"/>
      <w:r>
        <w:t xml:space="preserve"> (герметизирующей) повязки при ранении грудной клетки; отработка приемов наложения повязок при наличии инородного предмета в ране живота, груди, конечностей; отработка приёмов первой помощи при переломах, иммобилизация (подручными средствами, </w:t>
      </w:r>
      <w:proofErr w:type="spellStart"/>
      <w:r>
        <w:t>аутоиммобилизация</w:t>
      </w:r>
      <w:proofErr w:type="spellEnd"/>
      <w:r>
        <w:t xml:space="preserve">, с использованием медицинских изделий); отработка приемов фиксации шейного отдела позвоночника; отработка приемов наложения повязок при ожогах различных областей тела, применение местного </w:t>
      </w:r>
      <w:r>
        <w:lastRenderedPageBreak/>
        <w:t xml:space="preserve">охлаждения; отработка приемов наложения </w:t>
      </w:r>
      <w:proofErr w:type="spellStart"/>
      <w:r>
        <w:t>термоизолирующей</w:t>
      </w:r>
      <w:proofErr w:type="spellEnd"/>
      <w:r>
        <w:t xml:space="preserve"> повязки при отморожениях;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 извлечения пострадавшего из автомобиля, отработка основных приёмов (пострадавший в сознании, пострадавший без сознания); отработка приемов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p>
    <w:p w14:paraId="0463B44D" w14:textId="77777777" w:rsidR="002C6381" w:rsidRDefault="002C6381" w:rsidP="002C6381">
      <w:bookmarkStart w:id="16" w:name="sub_30032"/>
      <w:r>
        <w:t>3.2. Специальный цикл Программы.</w:t>
      </w:r>
    </w:p>
    <w:p w14:paraId="000890AB" w14:textId="77777777" w:rsidR="002C6381" w:rsidRDefault="002C6381" w:rsidP="002C6381">
      <w:bookmarkStart w:id="17" w:name="sub_30321"/>
      <w:bookmarkEnd w:id="16"/>
      <w:r>
        <w:t>3.2.1. Учебный предмет "Устройство и техническое обслуживание транспортных средств категории "В" как объектов управления".</w:t>
      </w:r>
    </w:p>
    <w:bookmarkEnd w:id="17"/>
    <w:p w14:paraId="63A2A76B" w14:textId="77777777" w:rsidR="002C6381" w:rsidRDefault="002C6381" w:rsidP="002C6381"/>
    <w:p w14:paraId="71FD8FA8" w14:textId="77777777" w:rsidR="002C6381" w:rsidRDefault="002C6381" w:rsidP="002C6381">
      <w:pPr>
        <w:pStyle w:val="1"/>
      </w:pPr>
      <w:bookmarkStart w:id="18" w:name="sub_3006"/>
      <w:r>
        <w:t>Распределение учебных часов по разделам и темам</w:t>
      </w:r>
    </w:p>
    <w:bookmarkEnd w:id="18"/>
    <w:p w14:paraId="277D1B11" w14:textId="77777777" w:rsidR="002C6381" w:rsidRDefault="002C6381" w:rsidP="002C6381"/>
    <w:p w14:paraId="0584188C" w14:textId="77777777" w:rsidR="002C6381" w:rsidRDefault="002C6381" w:rsidP="002C6381">
      <w:pPr>
        <w:ind w:firstLine="698"/>
        <w:jc w:val="right"/>
      </w:pPr>
      <w:r>
        <w:rPr>
          <w:rStyle w:val="a3"/>
        </w:rPr>
        <w:t>Таблица 6</w:t>
      </w:r>
    </w:p>
    <w:p w14:paraId="37AE5D45" w14:textId="77777777" w:rsidR="002C6381" w:rsidRDefault="002C6381" w:rsidP="002C638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10"/>
        <w:gridCol w:w="1142"/>
        <w:gridCol w:w="1645"/>
        <w:gridCol w:w="1649"/>
      </w:tblGrid>
      <w:tr w:rsidR="002C6381" w14:paraId="7E5882BE" w14:textId="77777777" w:rsidTr="00922EE2">
        <w:tc>
          <w:tcPr>
            <w:tcW w:w="5710" w:type="dxa"/>
            <w:vMerge w:val="restart"/>
            <w:tcBorders>
              <w:top w:val="single" w:sz="4" w:space="0" w:color="auto"/>
              <w:bottom w:val="nil"/>
              <w:right w:val="nil"/>
            </w:tcBorders>
          </w:tcPr>
          <w:p w14:paraId="373CF290" w14:textId="77777777" w:rsidR="002C6381" w:rsidRDefault="002C6381" w:rsidP="00922EE2">
            <w:pPr>
              <w:pStyle w:val="a7"/>
              <w:jc w:val="center"/>
            </w:pPr>
            <w:r>
              <w:t>Наименование разделов и тем</w:t>
            </w:r>
          </w:p>
        </w:tc>
        <w:tc>
          <w:tcPr>
            <w:tcW w:w="4436" w:type="dxa"/>
            <w:gridSpan w:val="3"/>
            <w:tcBorders>
              <w:top w:val="single" w:sz="4" w:space="0" w:color="auto"/>
              <w:left w:val="single" w:sz="4" w:space="0" w:color="auto"/>
              <w:bottom w:val="nil"/>
            </w:tcBorders>
          </w:tcPr>
          <w:p w14:paraId="383257A1" w14:textId="77777777" w:rsidR="002C6381" w:rsidRDefault="002C6381" w:rsidP="00922EE2">
            <w:pPr>
              <w:pStyle w:val="a7"/>
              <w:jc w:val="center"/>
            </w:pPr>
            <w:r>
              <w:t>Количество часов</w:t>
            </w:r>
          </w:p>
        </w:tc>
      </w:tr>
      <w:tr w:rsidR="002C6381" w14:paraId="0FF7348D" w14:textId="77777777" w:rsidTr="00922EE2">
        <w:tc>
          <w:tcPr>
            <w:tcW w:w="5710" w:type="dxa"/>
            <w:vMerge/>
            <w:tcBorders>
              <w:top w:val="single" w:sz="4" w:space="0" w:color="auto"/>
              <w:bottom w:val="nil"/>
              <w:right w:val="nil"/>
            </w:tcBorders>
          </w:tcPr>
          <w:p w14:paraId="249CA943" w14:textId="77777777" w:rsidR="002C6381" w:rsidRDefault="002C6381" w:rsidP="00922EE2">
            <w:pPr>
              <w:pStyle w:val="a7"/>
            </w:pPr>
          </w:p>
        </w:tc>
        <w:tc>
          <w:tcPr>
            <w:tcW w:w="1142" w:type="dxa"/>
            <w:vMerge w:val="restart"/>
            <w:tcBorders>
              <w:top w:val="single" w:sz="4" w:space="0" w:color="auto"/>
              <w:left w:val="single" w:sz="4" w:space="0" w:color="auto"/>
              <w:bottom w:val="nil"/>
              <w:right w:val="nil"/>
            </w:tcBorders>
          </w:tcPr>
          <w:p w14:paraId="29163B18" w14:textId="77777777" w:rsidR="002C6381" w:rsidRDefault="002C6381" w:rsidP="00922EE2">
            <w:pPr>
              <w:pStyle w:val="a7"/>
              <w:jc w:val="center"/>
            </w:pPr>
            <w:r>
              <w:t>Всего</w:t>
            </w:r>
          </w:p>
        </w:tc>
        <w:tc>
          <w:tcPr>
            <w:tcW w:w="3294" w:type="dxa"/>
            <w:gridSpan w:val="2"/>
            <w:tcBorders>
              <w:top w:val="single" w:sz="4" w:space="0" w:color="auto"/>
              <w:left w:val="single" w:sz="4" w:space="0" w:color="auto"/>
              <w:bottom w:val="nil"/>
            </w:tcBorders>
          </w:tcPr>
          <w:p w14:paraId="54E5D3B2" w14:textId="77777777" w:rsidR="002C6381" w:rsidRDefault="002C6381" w:rsidP="00922EE2">
            <w:pPr>
              <w:pStyle w:val="a7"/>
              <w:jc w:val="center"/>
            </w:pPr>
            <w:r>
              <w:t>В том числе</w:t>
            </w:r>
          </w:p>
        </w:tc>
      </w:tr>
      <w:tr w:rsidR="002C6381" w14:paraId="6ED662A2" w14:textId="77777777" w:rsidTr="00922EE2">
        <w:tc>
          <w:tcPr>
            <w:tcW w:w="5710" w:type="dxa"/>
            <w:vMerge/>
            <w:tcBorders>
              <w:top w:val="single" w:sz="4" w:space="0" w:color="auto"/>
              <w:bottom w:val="nil"/>
              <w:right w:val="nil"/>
            </w:tcBorders>
          </w:tcPr>
          <w:p w14:paraId="19A7B362" w14:textId="77777777" w:rsidR="002C6381" w:rsidRDefault="002C6381" w:rsidP="00922EE2">
            <w:pPr>
              <w:pStyle w:val="a7"/>
            </w:pPr>
          </w:p>
        </w:tc>
        <w:tc>
          <w:tcPr>
            <w:tcW w:w="1142" w:type="dxa"/>
            <w:vMerge/>
            <w:tcBorders>
              <w:top w:val="single" w:sz="4" w:space="0" w:color="auto"/>
              <w:left w:val="single" w:sz="4" w:space="0" w:color="auto"/>
              <w:bottom w:val="nil"/>
              <w:right w:val="nil"/>
            </w:tcBorders>
          </w:tcPr>
          <w:p w14:paraId="519965E1" w14:textId="77777777" w:rsidR="002C6381" w:rsidRDefault="002C6381" w:rsidP="00922EE2">
            <w:pPr>
              <w:pStyle w:val="a7"/>
            </w:pPr>
          </w:p>
        </w:tc>
        <w:tc>
          <w:tcPr>
            <w:tcW w:w="1645" w:type="dxa"/>
            <w:tcBorders>
              <w:top w:val="single" w:sz="4" w:space="0" w:color="auto"/>
              <w:left w:val="single" w:sz="4" w:space="0" w:color="auto"/>
              <w:bottom w:val="nil"/>
              <w:right w:val="nil"/>
            </w:tcBorders>
          </w:tcPr>
          <w:p w14:paraId="04E65A2F" w14:textId="77777777" w:rsidR="002C6381" w:rsidRDefault="002C6381" w:rsidP="00922EE2">
            <w:pPr>
              <w:pStyle w:val="a7"/>
              <w:jc w:val="center"/>
            </w:pPr>
            <w:r>
              <w:t>Теоретические занятия</w:t>
            </w:r>
          </w:p>
        </w:tc>
        <w:tc>
          <w:tcPr>
            <w:tcW w:w="1649" w:type="dxa"/>
            <w:tcBorders>
              <w:top w:val="single" w:sz="4" w:space="0" w:color="auto"/>
              <w:left w:val="single" w:sz="4" w:space="0" w:color="auto"/>
              <w:bottom w:val="nil"/>
            </w:tcBorders>
          </w:tcPr>
          <w:p w14:paraId="141E70B4" w14:textId="77777777" w:rsidR="002C6381" w:rsidRDefault="002C6381" w:rsidP="00922EE2">
            <w:pPr>
              <w:pStyle w:val="a7"/>
              <w:jc w:val="center"/>
            </w:pPr>
            <w:r>
              <w:t>Практические занятия</w:t>
            </w:r>
          </w:p>
        </w:tc>
      </w:tr>
      <w:tr w:rsidR="002C6381" w14:paraId="698336D5" w14:textId="77777777" w:rsidTr="00922EE2">
        <w:tc>
          <w:tcPr>
            <w:tcW w:w="10146" w:type="dxa"/>
            <w:gridSpan w:val="4"/>
            <w:tcBorders>
              <w:top w:val="single" w:sz="4" w:space="0" w:color="auto"/>
              <w:bottom w:val="nil"/>
            </w:tcBorders>
          </w:tcPr>
          <w:p w14:paraId="3192D85D" w14:textId="77777777" w:rsidR="002C6381" w:rsidRDefault="002C6381" w:rsidP="00922EE2">
            <w:pPr>
              <w:pStyle w:val="1"/>
            </w:pPr>
            <w:r>
              <w:t>Устройство транспортных средств</w:t>
            </w:r>
          </w:p>
        </w:tc>
      </w:tr>
      <w:tr w:rsidR="002C6381" w14:paraId="714B9399" w14:textId="77777777" w:rsidTr="00922EE2">
        <w:tc>
          <w:tcPr>
            <w:tcW w:w="5710" w:type="dxa"/>
            <w:tcBorders>
              <w:top w:val="single" w:sz="4" w:space="0" w:color="auto"/>
              <w:bottom w:val="nil"/>
              <w:right w:val="nil"/>
            </w:tcBorders>
          </w:tcPr>
          <w:p w14:paraId="69DB7B6B" w14:textId="77777777" w:rsidR="002C6381" w:rsidRDefault="002C6381" w:rsidP="00922EE2">
            <w:pPr>
              <w:pStyle w:val="a8"/>
            </w:pPr>
            <w:r>
              <w:t>Общее устройство транспортных средств категории "В"</w:t>
            </w:r>
          </w:p>
        </w:tc>
        <w:tc>
          <w:tcPr>
            <w:tcW w:w="1142" w:type="dxa"/>
            <w:tcBorders>
              <w:top w:val="single" w:sz="4" w:space="0" w:color="auto"/>
              <w:left w:val="single" w:sz="4" w:space="0" w:color="auto"/>
              <w:bottom w:val="nil"/>
              <w:right w:val="nil"/>
            </w:tcBorders>
          </w:tcPr>
          <w:p w14:paraId="241AA33F" w14:textId="77777777" w:rsidR="002C6381" w:rsidRDefault="002C6381" w:rsidP="00922EE2">
            <w:pPr>
              <w:pStyle w:val="a7"/>
              <w:jc w:val="center"/>
            </w:pPr>
            <w:r>
              <w:t>1</w:t>
            </w:r>
          </w:p>
        </w:tc>
        <w:tc>
          <w:tcPr>
            <w:tcW w:w="1645" w:type="dxa"/>
            <w:tcBorders>
              <w:top w:val="single" w:sz="4" w:space="0" w:color="auto"/>
              <w:left w:val="single" w:sz="4" w:space="0" w:color="auto"/>
              <w:bottom w:val="nil"/>
              <w:right w:val="nil"/>
            </w:tcBorders>
          </w:tcPr>
          <w:p w14:paraId="2CF56687" w14:textId="77777777" w:rsidR="002C6381" w:rsidRDefault="002C6381" w:rsidP="00922EE2">
            <w:pPr>
              <w:pStyle w:val="a7"/>
              <w:jc w:val="center"/>
            </w:pPr>
            <w:r>
              <w:t>1</w:t>
            </w:r>
          </w:p>
        </w:tc>
        <w:tc>
          <w:tcPr>
            <w:tcW w:w="1649" w:type="dxa"/>
            <w:tcBorders>
              <w:top w:val="single" w:sz="4" w:space="0" w:color="auto"/>
              <w:left w:val="single" w:sz="4" w:space="0" w:color="auto"/>
              <w:bottom w:val="nil"/>
            </w:tcBorders>
          </w:tcPr>
          <w:p w14:paraId="5D6B1D30" w14:textId="77777777" w:rsidR="002C6381" w:rsidRDefault="002C6381" w:rsidP="00922EE2">
            <w:pPr>
              <w:pStyle w:val="a7"/>
              <w:jc w:val="center"/>
            </w:pPr>
            <w:r>
              <w:t>-</w:t>
            </w:r>
          </w:p>
        </w:tc>
      </w:tr>
      <w:tr w:rsidR="002C6381" w14:paraId="7674BEAB" w14:textId="77777777" w:rsidTr="00922EE2">
        <w:tc>
          <w:tcPr>
            <w:tcW w:w="5710" w:type="dxa"/>
            <w:tcBorders>
              <w:top w:val="single" w:sz="4" w:space="0" w:color="auto"/>
              <w:bottom w:val="nil"/>
              <w:right w:val="nil"/>
            </w:tcBorders>
          </w:tcPr>
          <w:p w14:paraId="7B6A5AA0" w14:textId="77777777" w:rsidR="002C6381" w:rsidRDefault="002C6381" w:rsidP="00922EE2">
            <w:pPr>
              <w:pStyle w:val="a8"/>
            </w:pPr>
            <w:r>
              <w:t>Кузов автомобиля, рабочее место водителя, системы пассивной безопасности</w:t>
            </w:r>
          </w:p>
        </w:tc>
        <w:tc>
          <w:tcPr>
            <w:tcW w:w="1142" w:type="dxa"/>
            <w:tcBorders>
              <w:top w:val="single" w:sz="4" w:space="0" w:color="auto"/>
              <w:left w:val="single" w:sz="4" w:space="0" w:color="auto"/>
              <w:bottom w:val="nil"/>
              <w:right w:val="nil"/>
            </w:tcBorders>
          </w:tcPr>
          <w:p w14:paraId="3A23AAAE" w14:textId="77777777" w:rsidR="002C6381" w:rsidRDefault="002C6381" w:rsidP="00922EE2">
            <w:pPr>
              <w:pStyle w:val="a7"/>
              <w:jc w:val="center"/>
            </w:pPr>
            <w:r>
              <w:t>1</w:t>
            </w:r>
          </w:p>
        </w:tc>
        <w:tc>
          <w:tcPr>
            <w:tcW w:w="1645" w:type="dxa"/>
            <w:tcBorders>
              <w:top w:val="single" w:sz="4" w:space="0" w:color="auto"/>
              <w:left w:val="single" w:sz="4" w:space="0" w:color="auto"/>
              <w:bottom w:val="nil"/>
              <w:right w:val="nil"/>
            </w:tcBorders>
          </w:tcPr>
          <w:p w14:paraId="0557A71D" w14:textId="77777777" w:rsidR="002C6381" w:rsidRDefault="002C6381" w:rsidP="00922EE2">
            <w:pPr>
              <w:pStyle w:val="a7"/>
              <w:jc w:val="center"/>
            </w:pPr>
            <w:r>
              <w:t>1</w:t>
            </w:r>
          </w:p>
        </w:tc>
        <w:tc>
          <w:tcPr>
            <w:tcW w:w="1649" w:type="dxa"/>
            <w:tcBorders>
              <w:top w:val="single" w:sz="4" w:space="0" w:color="auto"/>
              <w:left w:val="single" w:sz="4" w:space="0" w:color="auto"/>
              <w:bottom w:val="nil"/>
            </w:tcBorders>
          </w:tcPr>
          <w:p w14:paraId="0EB2A51B" w14:textId="77777777" w:rsidR="002C6381" w:rsidRDefault="002C6381" w:rsidP="00922EE2">
            <w:pPr>
              <w:pStyle w:val="a7"/>
              <w:jc w:val="center"/>
            </w:pPr>
            <w:r>
              <w:t>-</w:t>
            </w:r>
          </w:p>
        </w:tc>
      </w:tr>
      <w:tr w:rsidR="002C6381" w14:paraId="5507FCEB" w14:textId="77777777" w:rsidTr="00922EE2">
        <w:tc>
          <w:tcPr>
            <w:tcW w:w="5710" w:type="dxa"/>
            <w:tcBorders>
              <w:top w:val="single" w:sz="4" w:space="0" w:color="auto"/>
              <w:bottom w:val="nil"/>
              <w:right w:val="nil"/>
            </w:tcBorders>
          </w:tcPr>
          <w:p w14:paraId="77C3995C" w14:textId="77777777" w:rsidR="002C6381" w:rsidRDefault="002C6381" w:rsidP="00922EE2">
            <w:pPr>
              <w:pStyle w:val="a8"/>
            </w:pPr>
            <w:r>
              <w:t>Общее устройство и работа двигателя</w:t>
            </w:r>
          </w:p>
        </w:tc>
        <w:tc>
          <w:tcPr>
            <w:tcW w:w="1142" w:type="dxa"/>
            <w:tcBorders>
              <w:top w:val="single" w:sz="4" w:space="0" w:color="auto"/>
              <w:left w:val="single" w:sz="4" w:space="0" w:color="auto"/>
              <w:bottom w:val="nil"/>
              <w:right w:val="nil"/>
            </w:tcBorders>
          </w:tcPr>
          <w:p w14:paraId="25DF4659" w14:textId="77777777" w:rsidR="002C6381" w:rsidRDefault="002C6381" w:rsidP="00922EE2">
            <w:pPr>
              <w:pStyle w:val="a7"/>
              <w:jc w:val="center"/>
            </w:pPr>
            <w:r>
              <w:t>3</w:t>
            </w:r>
          </w:p>
        </w:tc>
        <w:tc>
          <w:tcPr>
            <w:tcW w:w="1645" w:type="dxa"/>
            <w:tcBorders>
              <w:top w:val="single" w:sz="4" w:space="0" w:color="auto"/>
              <w:left w:val="single" w:sz="4" w:space="0" w:color="auto"/>
              <w:bottom w:val="nil"/>
              <w:right w:val="nil"/>
            </w:tcBorders>
          </w:tcPr>
          <w:p w14:paraId="019A9BC7" w14:textId="77777777" w:rsidR="002C6381" w:rsidRDefault="002C6381" w:rsidP="00922EE2">
            <w:pPr>
              <w:pStyle w:val="a7"/>
              <w:jc w:val="center"/>
            </w:pPr>
            <w:r>
              <w:t>3</w:t>
            </w:r>
          </w:p>
        </w:tc>
        <w:tc>
          <w:tcPr>
            <w:tcW w:w="1649" w:type="dxa"/>
            <w:tcBorders>
              <w:top w:val="single" w:sz="4" w:space="0" w:color="auto"/>
              <w:left w:val="single" w:sz="4" w:space="0" w:color="auto"/>
              <w:bottom w:val="nil"/>
            </w:tcBorders>
          </w:tcPr>
          <w:p w14:paraId="2356D3CC" w14:textId="77777777" w:rsidR="002C6381" w:rsidRDefault="002C6381" w:rsidP="00922EE2">
            <w:pPr>
              <w:pStyle w:val="a7"/>
              <w:jc w:val="center"/>
            </w:pPr>
            <w:r>
              <w:t>-</w:t>
            </w:r>
          </w:p>
        </w:tc>
      </w:tr>
      <w:tr w:rsidR="002C6381" w14:paraId="2A441884" w14:textId="77777777" w:rsidTr="00922EE2">
        <w:tc>
          <w:tcPr>
            <w:tcW w:w="5710" w:type="dxa"/>
            <w:tcBorders>
              <w:top w:val="single" w:sz="4" w:space="0" w:color="auto"/>
              <w:bottom w:val="nil"/>
              <w:right w:val="nil"/>
            </w:tcBorders>
          </w:tcPr>
          <w:p w14:paraId="2E7EB779" w14:textId="77777777" w:rsidR="002C6381" w:rsidRDefault="002C6381" w:rsidP="00922EE2">
            <w:pPr>
              <w:pStyle w:val="a8"/>
            </w:pPr>
            <w:r>
              <w:t>Общее устройство трансмиссии</w:t>
            </w:r>
          </w:p>
        </w:tc>
        <w:tc>
          <w:tcPr>
            <w:tcW w:w="1142" w:type="dxa"/>
            <w:tcBorders>
              <w:top w:val="single" w:sz="4" w:space="0" w:color="auto"/>
              <w:left w:val="single" w:sz="4" w:space="0" w:color="auto"/>
              <w:bottom w:val="nil"/>
              <w:right w:val="nil"/>
            </w:tcBorders>
          </w:tcPr>
          <w:p w14:paraId="4E5174EC" w14:textId="77777777" w:rsidR="002C6381" w:rsidRDefault="002C6381" w:rsidP="00922EE2">
            <w:pPr>
              <w:pStyle w:val="a7"/>
              <w:jc w:val="center"/>
            </w:pPr>
            <w:r>
              <w:t>1</w:t>
            </w:r>
          </w:p>
        </w:tc>
        <w:tc>
          <w:tcPr>
            <w:tcW w:w="1645" w:type="dxa"/>
            <w:tcBorders>
              <w:top w:val="single" w:sz="4" w:space="0" w:color="auto"/>
              <w:left w:val="single" w:sz="4" w:space="0" w:color="auto"/>
              <w:bottom w:val="nil"/>
              <w:right w:val="nil"/>
            </w:tcBorders>
          </w:tcPr>
          <w:p w14:paraId="25FF6504" w14:textId="77777777" w:rsidR="002C6381" w:rsidRDefault="002C6381" w:rsidP="00922EE2">
            <w:pPr>
              <w:pStyle w:val="a7"/>
              <w:jc w:val="center"/>
            </w:pPr>
            <w:r>
              <w:t>1</w:t>
            </w:r>
          </w:p>
        </w:tc>
        <w:tc>
          <w:tcPr>
            <w:tcW w:w="1649" w:type="dxa"/>
            <w:tcBorders>
              <w:top w:val="single" w:sz="4" w:space="0" w:color="auto"/>
              <w:left w:val="single" w:sz="4" w:space="0" w:color="auto"/>
              <w:bottom w:val="nil"/>
            </w:tcBorders>
          </w:tcPr>
          <w:p w14:paraId="51D317C7" w14:textId="77777777" w:rsidR="002C6381" w:rsidRDefault="002C6381" w:rsidP="00922EE2">
            <w:pPr>
              <w:pStyle w:val="a7"/>
              <w:jc w:val="center"/>
            </w:pPr>
            <w:r>
              <w:t>-</w:t>
            </w:r>
          </w:p>
        </w:tc>
      </w:tr>
      <w:tr w:rsidR="002C6381" w14:paraId="0B5C29C7" w14:textId="77777777" w:rsidTr="00922EE2">
        <w:tc>
          <w:tcPr>
            <w:tcW w:w="5710" w:type="dxa"/>
            <w:tcBorders>
              <w:top w:val="single" w:sz="4" w:space="0" w:color="auto"/>
              <w:bottom w:val="nil"/>
              <w:right w:val="nil"/>
            </w:tcBorders>
          </w:tcPr>
          <w:p w14:paraId="116D5706" w14:textId="77777777" w:rsidR="002C6381" w:rsidRDefault="002C6381" w:rsidP="00922EE2">
            <w:pPr>
              <w:pStyle w:val="a8"/>
            </w:pPr>
            <w:r>
              <w:t>Назначение и состав ходовой части</w:t>
            </w:r>
          </w:p>
        </w:tc>
        <w:tc>
          <w:tcPr>
            <w:tcW w:w="1142" w:type="dxa"/>
            <w:tcBorders>
              <w:top w:val="single" w:sz="4" w:space="0" w:color="auto"/>
              <w:left w:val="single" w:sz="4" w:space="0" w:color="auto"/>
              <w:bottom w:val="nil"/>
              <w:right w:val="nil"/>
            </w:tcBorders>
          </w:tcPr>
          <w:p w14:paraId="2AB03734" w14:textId="77777777" w:rsidR="002C6381" w:rsidRDefault="002C6381" w:rsidP="00922EE2">
            <w:pPr>
              <w:pStyle w:val="a7"/>
              <w:jc w:val="center"/>
            </w:pPr>
            <w:r>
              <w:t>1</w:t>
            </w:r>
          </w:p>
        </w:tc>
        <w:tc>
          <w:tcPr>
            <w:tcW w:w="1645" w:type="dxa"/>
            <w:tcBorders>
              <w:top w:val="single" w:sz="4" w:space="0" w:color="auto"/>
              <w:left w:val="single" w:sz="4" w:space="0" w:color="auto"/>
              <w:bottom w:val="nil"/>
              <w:right w:val="nil"/>
            </w:tcBorders>
          </w:tcPr>
          <w:p w14:paraId="45429E4E" w14:textId="77777777" w:rsidR="002C6381" w:rsidRDefault="002C6381" w:rsidP="00922EE2">
            <w:pPr>
              <w:pStyle w:val="a7"/>
              <w:jc w:val="center"/>
            </w:pPr>
            <w:r>
              <w:t>1</w:t>
            </w:r>
          </w:p>
        </w:tc>
        <w:tc>
          <w:tcPr>
            <w:tcW w:w="1649" w:type="dxa"/>
            <w:tcBorders>
              <w:top w:val="single" w:sz="4" w:space="0" w:color="auto"/>
              <w:left w:val="single" w:sz="4" w:space="0" w:color="auto"/>
              <w:bottom w:val="nil"/>
            </w:tcBorders>
          </w:tcPr>
          <w:p w14:paraId="27BFFD10" w14:textId="77777777" w:rsidR="002C6381" w:rsidRDefault="002C6381" w:rsidP="00922EE2">
            <w:pPr>
              <w:pStyle w:val="a7"/>
              <w:jc w:val="center"/>
            </w:pPr>
            <w:r>
              <w:t>-</w:t>
            </w:r>
          </w:p>
        </w:tc>
      </w:tr>
      <w:tr w:rsidR="002C6381" w14:paraId="56082735" w14:textId="77777777" w:rsidTr="00922EE2">
        <w:tc>
          <w:tcPr>
            <w:tcW w:w="5710" w:type="dxa"/>
            <w:tcBorders>
              <w:top w:val="single" w:sz="4" w:space="0" w:color="auto"/>
              <w:bottom w:val="nil"/>
              <w:right w:val="nil"/>
            </w:tcBorders>
          </w:tcPr>
          <w:p w14:paraId="69BB7E66" w14:textId="77777777" w:rsidR="002C6381" w:rsidRDefault="002C6381" w:rsidP="00922EE2">
            <w:pPr>
              <w:pStyle w:val="a8"/>
            </w:pPr>
            <w:r>
              <w:t>Общее устройство и принцип работы тормозных систем</w:t>
            </w:r>
          </w:p>
        </w:tc>
        <w:tc>
          <w:tcPr>
            <w:tcW w:w="1142" w:type="dxa"/>
            <w:tcBorders>
              <w:top w:val="single" w:sz="4" w:space="0" w:color="auto"/>
              <w:left w:val="single" w:sz="4" w:space="0" w:color="auto"/>
              <w:bottom w:val="nil"/>
              <w:right w:val="nil"/>
            </w:tcBorders>
          </w:tcPr>
          <w:p w14:paraId="58ECF75B" w14:textId="77777777" w:rsidR="002C6381" w:rsidRDefault="002C6381" w:rsidP="00922EE2">
            <w:pPr>
              <w:pStyle w:val="a7"/>
              <w:jc w:val="center"/>
            </w:pPr>
            <w:r>
              <w:t>1</w:t>
            </w:r>
          </w:p>
        </w:tc>
        <w:tc>
          <w:tcPr>
            <w:tcW w:w="1645" w:type="dxa"/>
            <w:tcBorders>
              <w:top w:val="single" w:sz="4" w:space="0" w:color="auto"/>
              <w:left w:val="single" w:sz="4" w:space="0" w:color="auto"/>
              <w:bottom w:val="nil"/>
              <w:right w:val="nil"/>
            </w:tcBorders>
          </w:tcPr>
          <w:p w14:paraId="15DA31E8" w14:textId="77777777" w:rsidR="002C6381" w:rsidRDefault="002C6381" w:rsidP="00922EE2">
            <w:pPr>
              <w:pStyle w:val="a7"/>
              <w:jc w:val="center"/>
            </w:pPr>
            <w:r>
              <w:t>1</w:t>
            </w:r>
          </w:p>
        </w:tc>
        <w:tc>
          <w:tcPr>
            <w:tcW w:w="1649" w:type="dxa"/>
            <w:tcBorders>
              <w:top w:val="single" w:sz="4" w:space="0" w:color="auto"/>
              <w:left w:val="single" w:sz="4" w:space="0" w:color="auto"/>
              <w:bottom w:val="nil"/>
            </w:tcBorders>
          </w:tcPr>
          <w:p w14:paraId="6EB94E92" w14:textId="77777777" w:rsidR="002C6381" w:rsidRDefault="002C6381" w:rsidP="00922EE2">
            <w:pPr>
              <w:pStyle w:val="a7"/>
              <w:jc w:val="center"/>
            </w:pPr>
            <w:r>
              <w:t>-</w:t>
            </w:r>
          </w:p>
        </w:tc>
      </w:tr>
      <w:tr w:rsidR="002C6381" w14:paraId="56D18ACB" w14:textId="77777777" w:rsidTr="00922EE2">
        <w:tc>
          <w:tcPr>
            <w:tcW w:w="5710" w:type="dxa"/>
            <w:tcBorders>
              <w:top w:val="single" w:sz="4" w:space="0" w:color="auto"/>
              <w:bottom w:val="nil"/>
              <w:right w:val="nil"/>
            </w:tcBorders>
          </w:tcPr>
          <w:p w14:paraId="11D4F2F3" w14:textId="77777777" w:rsidR="002C6381" w:rsidRDefault="002C6381" w:rsidP="00922EE2">
            <w:pPr>
              <w:pStyle w:val="a8"/>
            </w:pPr>
            <w:r>
              <w:t>Общее устройство и принцип работы системы рулевого управления</w:t>
            </w:r>
          </w:p>
        </w:tc>
        <w:tc>
          <w:tcPr>
            <w:tcW w:w="1142" w:type="dxa"/>
            <w:tcBorders>
              <w:top w:val="single" w:sz="4" w:space="0" w:color="auto"/>
              <w:left w:val="single" w:sz="4" w:space="0" w:color="auto"/>
              <w:bottom w:val="nil"/>
              <w:right w:val="nil"/>
            </w:tcBorders>
          </w:tcPr>
          <w:p w14:paraId="31790DD3" w14:textId="77777777" w:rsidR="002C6381" w:rsidRDefault="002C6381" w:rsidP="00922EE2">
            <w:pPr>
              <w:pStyle w:val="a7"/>
              <w:jc w:val="center"/>
            </w:pPr>
            <w:r>
              <w:t>1</w:t>
            </w:r>
          </w:p>
        </w:tc>
        <w:tc>
          <w:tcPr>
            <w:tcW w:w="1645" w:type="dxa"/>
            <w:tcBorders>
              <w:top w:val="single" w:sz="4" w:space="0" w:color="auto"/>
              <w:left w:val="single" w:sz="4" w:space="0" w:color="auto"/>
              <w:bottom w:val="nil"/>
              <w:right w:val="nil"/>
            </w:tcBorders>
          </w:tcPr>
          <w:p w14:paraId="0C141E50" w14:textId="77777777" w:rsidR="002C6381" w:rsidRDefault="002C6381" w:rsidP="00922EE2">
            <w:pPr>
              <w:pStyle w:val="a7"/>
              <w:jc w:val="center"/>
            </w:pPr>
            <w:r>
              <w:t>1</w:t>
            </w:r>
          </w:p>
        </w:tc>
        <w:tc>
          <w:tcPr>
            <w:tcW w:w="1649" w:type="dxa"/>
            <w:tcBorders>
              <w:top w:val="single" w:sz="4" w:space="0" w:color="auto"/>
              <w:left w:val="single" w:sz="4" w:space="0" w:color="auto"/>
              <w:bottom w:val="nil"/>
            </w:tcBorders>
          </w:tcPr>
          <w:p w14:paraId="7ADBA18D" w14:textId="77777777" w:rsidR="002C6381" w:rsidRDefault="002C6381" w:rsidP="00922EE2">
            <w:pPr>
              <w:pStyle w:val="a7"/>
              <w:jc w:val="center"/>
            </w:pPr>
            <w:r>
              <w:t>-</w:t>
            </w:r>
          </w:p>
        </w:tc>
      </w:tr>
      <w:tr w:rsidR="002C6381" w14:paraId="76D209CB" w14:textId="77777777" w:rsidTr="00922EE2">
        <w:tc>
          <w:tcPr>
            <w:tcW w:w="5710" w:type="dxa"/>
            <w:tcBorders>
              <w:top w:val="single" w:sz="4" w:space="0" w:color="auto"/>
              <w:bottom w:val="nil"/>
              <w:right w:val="nil"/>
            </w:tcBorders>
          </w:tcPr>
          <w:p w14:paraId="3FC66F3A" w14:textId="77777777" w:rsidR="002C6381" w:rsidRDefault="002C6381" w:rsidP="00922EE2">
            <w:pPr>
              <w:pStyle w:val="a8"/>
            </w:pPr>
            <w:r>
              <w:t>Электронные системы управления автомобилем</w:t>
            </w:r>
          </w:p>
        </w:tc>
        <w:tc>
          <w:tcPr>
            <w:tcW w:w="1142" w:type="dxa"/>
            <w:tcBorders>
              <w:top w:val="single" w:sz="4" w:space="0" w:color="auto"/>
              <w:left w:val="single" w:sz="4" w:space="0" w:color="auto"/>
              <w:bottom w:val="nil"/>
              <w:right w:val="nil"/>
            </w:tcBorders>
          </w:tcPr>
          <w:p w14:paraId="3AA5E9F9" w14:textId="77777777" w:rsidR="002C6381" w:rsidRDefault="002C6381" w:rsidP="00922EE2">
            <w:pPr>
              <w:pStyle w:val="a7"/>
              <w:jc w:val="center"/>
            </w:pPr>
            <w:r>
              <w:t>1</w:t>
            </w:r>
          </w:p>
        </w:tc>
        <w:tc>
          <w:tcPr>
            <w:tcW w:w="1645" w:type="dxa"/>
            <w:tcBorders>
              <w:top w:val="single" w:sz="4" w:space="0" w:color="auto"/>
              <w:left w:val="single" w:sz="4" w:space="0" w:color="auto"/>
              <w:bottom w:val="nil"/>
              <w:right w:val="nil"/>
            </w:tcBorders>
          </w:tcPr>
          <w:p w14:paraId="0A0DD080" w14:textId="77777777" w:rsidR="002C6381" w:rsidRDefault="002C6381" w:rsidP="00922EE2">
            <w:pPr>
              <w:pStyle w:val="a7"/>
              <w:jc w:val="center"/>
            </w:pPr>
            <w:r>
              <w:t>1</w:t>
            </w:r>
          </w:p>
        </w:tc>
        <w:tc>
          <w:tcPr>
            <w:tcW w:w="1649" w:type="dxa"/>
            <w:tcBorders>
              <w:top w:val="single" w:sz="4" w:space="0" w:color="auto"/>
              <w:left w:val="single" w:sz="4" w:space="0" w:color="auto"/>
              <w:bottom w:val="nil"/>
            </w:tcBorders>
          </w:tcPr>
          <w:p w14:paraId="4F046636" w14:textId="77777777" w:rsidR="002C6381" w:rsidRDefault="002C6381" w:rsidP="00922EE2">
            <w:pPr>
              <w:pStyle w:val="a7"/>
              <w:jc w:val="center"/>
            </w:pPr>
            <w:r>
              <w:t>-</w:t>
            </w:r>
          </w:p>
        </w:tc>
      </w:tr>
      <w:tr w:rsidR="002C6381" w14:paraId="614EBB2B" w14:textId="77777777" w:rsidTr="00922EE2">
        <w:tc>
          <w:tcPr>
            <w:tcW w:w="5710" w:type="dxa"/>
            <w:tcBorders>
              <w:top w:val="single" w:sz="4" w:space="0" w:color="auto"/>
              <w:bottom w:val="nil"/>
              <w:right w:val="nil"/>
            </w:tcBorders>
          </w:tcPr>
          <w:p w14:paraId="72CEAB53" w14:textId="77777777" w:rsidR="002C6381" w:rsidRDefault="002C6381" w:rsidP="00922EE2">
            <w:pPr>
              <w:pStyle w:val="a8"/>
            </w:pPr>
            <w:r>
              <w:t>Источники и потребители электрической энергии</w:t>
            </w:r>
          </w:p>
        </w:tc>
        <w:tc>
          <w:tcPr>
            <w:tcW w:w="1142" w:type="dxa"/>
            <w:tcBorders>
              <w:top w:val="single" w:sz="4" w:space="0" w:color="auto"/>
              <w:left w:val="single" w:sz="4" w:space="0" w:color="auto"/>
              <w:bottom w:val="nil"/>
              <w:right w:val="nil"/>
            </w:tcBorders>
          </w:tcPr>
          <w:p w14:paraId="7D8F95A5" w14:textId="77777777" w:rsidR="002C6381" w:rsidRDefault="002C6381" w:rsidP="00922EE2">
            <w:pPr>
              <w:pStyle w:val="a7"/>
              <w:jc w:val="center"/>
            </w:pPr>
            <w:r>
              <w:t>1</w:t>
            </w:r>
          </w:p>
        </w:tc>
        <w:tc>
          <w:tcPr>
            <w:tcW w:w="1645" w:type="dxa"/>
            <w:tcBorders>
              <w:top w:val="single" w:sz="4" w:space="0" w:color="auto"/>
              <w:left w:val="single" w:sz="4" w:space="0" w:color="auto"/>
              <w:bottom w:val="nil"/>
              <w:right w:val="nil"/>
            </w:tcBorders>
          </w:tcPr>
          <w:p w14:paraId="086CDCF2" w14:textId="77777777" w:rsidR="002C6381" w:rsidRDefault="002C6381" w:rsidP="00922EE2">
            <w:pPr>
              <w:pStyle w:val="a7"/>
              <w:jc w:val="center"/>
            </w:pPr>
            <w:r>
              <w:t>1</w:t>
            </w:r>
          </w:p>
        </w:tc>
        <w:tc>
          <w:tcPr>
            <w:tcW w:w="1649" w:type="dxa"/>
            <w:tcBorders>
              <w:top w:val="single" w:sz="4" w:space="0" w:color="auto"/>
              <w:left w:val="single" w:sz="4" w:space="0" w:color="auto"/>
              <w:bottom w:val="nil"/>
            </w:tcBorders>
          </w:tcPr>
          <w:p w14:paraId="5364E915" w14:textId="77777777" w:rsidR="002C6381" w:rsidRDefault="002C6381" w:rsidP="00922EE2">
            <w:pPr>
              <w:pStyle w:val="a7"/>
              <w:jc w:val="center"/>
            </w:pPr>
            <w:r>
              <w:t>-</w:t>
            </w:r>
          </w:p>
        </w:tc>
      </w:tr>
      <w:tr w:rsidR="002C6381" w14:paraId="268B88C0" w14:textId="77777777" w:rsidTr="00922EE2">
        <w:tc>
          <w:tcPr>
            <w:tcW w:w="5710" w:type="dxa"/>
            <w:tcBorders>
              <w:top w:val="single" w:sz="4" w:space="0" w:color="auto"/>
              <w:bottom w:val="nil"/>
              <w:right w:val="nil"/>
            </w:tcBorders>
          </w:tcPr>
          <w:p w14:paraId="246F5A15" w14:textId="77777777" w:rsidR="002C6381" w:rsidRDefault="002C6381" w:rsidP="00922EE2">
            <w:pPr>
              <w:pStyle w:val="a8"/>
            </w:pPr>
            <w:r>
              <w:t>Общее устройство прицепов и тягово-сцепных устройств</w:t>
            </w:r>
          </w:p>
        </w:tc>
        <w:tc>
          <w:tcPr>
            <w:tcW w:w="1142" w:type="dxa"/>
            <w:tcBorders>
              <w:top w:val="single" w:sz="4" w:space="0" w:color="auto"/>
              <w:left w:val="single" w:sz="4" w:space="0" w:color="auto"/>
              <w:bottom w:val="nil"/>
              <w:right w:val="nil"/>
            </w:tcBorders>
          </w:tcPr>
          <w:p w14:paraId="5EDF9BF6" w14:textId="77777777" w:rsidR="002C6381" w:rsidRDefault="002C6381" w:rsidP="00922EE2">
            <w:pPr>
              <w:pStyle w:val="a7"/>
              <w:jc w:val="center"/>
            </w:pPr>
            <w:r>
              <w:t>1</w:t>
            </w:r>
          </w:p>
        </w:tc>
        <w:tc>
          <w:tcPr>
            <w:tcW w:w="1645" w:type="dxa"/>
            <w:tcBorders>
              <w:top w:val="single" w:sz="4" w:space="0" w:color="auto"/>
              <w:left w:val="single" w:sz="4" w:space="0" w:color="auto"/>
              <w:bottom w:val="nil"/>
              <w:right w:val="nil"/>
            </w:tcBorders>
          </w:tcPr>
          <w:p w14:paraId="436F1F62" w14:textId="77777777" w:rsidR="002C6381" w:rsidRDefault="002C6381" w:rsidP="00922EE2">
            <w:pPr>
              <w:pStyle w:val="a7"/>
              <w:jc w:val="center"/>
            </w:pPr>
            <w:r>
              <w:t>1</w:t>
            </w:r>
          </w:p>
        </w:tc>
        <w:tc>
          <w:tcPr>
            <w:tcW w:w="1649" w:type="dxa"/>
            <w:tcBorders>
              <w:top w:val="single" w:sz="4" w:space="0" w:color="auto"/>
              <w:left w:val="single" w:sz="4" w:space="0" w:color="auto"/>
              <w:bottom w:val="nil"/>
            </w:tcBorders>
          </w:tcPr>
          <w:p w14:paraId="1913C57A" w14:textId="77777777" w:rsidR="002C6381" w:rsidRDefault="002C6381" w:rsidP="00922EE2">
            <w:pPr>
              <w:pStyle w:val="a7"/>
              <w:jc w:val="center"/>
            </w:pPr>
            <w:r>
              <w:t>-</w:t>
            </w:r>
          </w:p>
        </w:tc>
      </w:tr>
      <w:tr w:rsidR="002C6381" w14:paraId="410900EB" w14:textId="77777777" w:rsidTr="00922EE2">
        <w:tc>
          <w:tcPr>
            <w:tcW w:w="5710" w:type="dxa"/>
            <w:tcBorders>
              <w:top w:val="single" w:sz="4" w:space="0" w:color="auto"/>
              <w:bottom w:val="nil"/>
              <w:right w:val="nil"/>
            </w:tcBorders>
          </w:tcPr>
          <w:p w14:paraId="520A06C4" w14:textId="77777777" w:rsidR="002C6381" w:rsidRDefault="002C6381" w:rsidP="00922EE2">
            <w:pPr>
              <w:pStyle w:val="a8"/>
            </w:pPr>
            <w:r>
              <w:t>Итого по разделу</w:t>
            </w:r>
          </w:p>
        </w:tc>
        <w:tc>
          <w:tcPr>
            <w:tcW w:w="1142" w:type="dxa"/>
            <w:tcBorders>
              <w:top w:val="single" w:sz="4" w:space="0" w:color="auto"/>
              <w:left w:val="single" w:sz="4" w:space="0" w:color="auto"/>
              <w:bottom w:val="nil"/>
              <w:right w:val="nil"/>
            </w:tcBorders>
          </w:tcPr>
          <w:p w14:paraId="65B25EF3" w14:textId="77777777" w:rsidR="002C6381" w:rsidRDefault="002C6381" w:rsidP="00922EE2">
            <w:pPr>
              <w:pStyle w:val="a7"/>
              <w:jc w:val="center"/>
            </w:pPr>
            <w:r>
              <w:t>12</w:t>
            </w:r>
          </w:p>
        </w:tc>
        <w:tc>
          <w:tcPr>
            <w:tcW w:w="1645" w:type="dxa"/>
            <w:tcBorders>
              <w:top w:val="single" w:sz="4" w:space="0" w:color="auto"/>
              <w:left w:val="single" w:sz="4" w:space="0" w:color="auto"/>
              <w:bottom w:val="nil"/>
              <w:right w:val="nil"/>
            </w:tcBorders>
          </w:tcPr>
          <w:p w14:paraId="06F170A4" w14:textId="77777777" w:rsidR="002C6381" w:rsidRDefault="002C6381" w:rsidP="00922EE2">
            <w:pPr>
              <w:pStyle w:val="a7"/>
              <w:jc w:val="center"/>
            </w:pPr>
            <w:r>
              <w:t>12</w:t>
            </w:r>
          </w:p>
        </w:tc>
        <w:tc>
          <w:tcPr>
            <w:tcW w:w="1649" w:type="dxa"/>
            <w:tcBorders>
              <w:top w:val="single" w:sz="4" w:space="0" w:color="auto"/>
              <w:left w:val="single" w:sz="4" w:space="0" w:color="auto"/>
              <w:bottom w:val="nil"/>
            </w:tcBorders>
          </w:tcPr>
          <w:p w14:paraId="777AE751" w14:textId="77777777" w:rsidR="002C6381" w:rsidRDefault="002C6381" w:rsidP="00922EE2">
            <w:pPr>
              <w:pStyle w:val="a7"/>
              <w:jc w:val="center"/>
            </w:pPr>
            <w:r>
              <w:t>-</w:t>
            </w:r>
          </w:p>
        </w:tc>
      </w:tr>
      <w:tr w:rsidR="002C6381" w14:paraId="5087344B" w14:textId="77777777" w:rsidTr="00922EE2">
        <w:tc>
          <w:tcPr>
            <w:tcW w:w="10146" w:type="dxa"/>
            <w:gridSpan w:val="4"/>
            <w:tcBorders>
              <w:top w:val="single" w:sz="4" w:space="0" w:color="auto"/>
              <w:bottom w:val="nil"/>
            </w:tcBorders>
          </w:tcPr>
          <w:p w14:paraId="1174FFD4" w14:textId="77777777" w:rsidR="002C6381" w:rsidRDefault="002C6381" w:rsidP="00922EE2">
            <w:pPr>
              <w:pStyle w:val="1"/>
            </w:pPr>
            <w:r>
              <w:t>Техническое обслуживание</w:t>
            </w:r>
          </w:p>
        </w:tc>
      </w:tr>
      <w:tr w:rsidR="002C6381" w14:paraId="6C7D72AF" w14:textId="77777777" w:rsidTr="00922EE2">
        <w:tc>
          <w:tcPr>
            <w:tcW w:w="5710" w:type="dxa"/>
            <w:tcBorders>
              <w:top w:val="single" w:sz="4" w:space="0" w:color="auto"/>
              <w:bottom w:val="single" w:sz="4" w:space="0" w:color="auto"/>
              <w:right w:val="nil"/>
            </w:tcBorders>
          </w:tcPr>
          <w:p w14:paraId="6DEDF7A3" w14:textId="77777777" w:rsidR="002C6381" w:rsidRDefault="002C6381" w:rsidP="00922EE2">
            <w:pPr>
              <w:pStyle w:val="a8"/>
            </w:pPr>
            <w:r>
              <w:t>Система технического обслуживания</w:t>
            </w:r>
          </w:p>
        </w:tc>
        <w:tc>
          <w:tcPr>
            <w:tcW w:w="1142" w:type="dxa"/>
            <w:tcBorders>
              <w:top w:val="single" w:sz="4" w:space="0" w:color="auto"/>
              <w:left w:val="single" w:sz="4" w:space="0" w:color="auto"/>
              <w:bottom w:val="single" w:sz="4" w:space="0" w:color="auto"/>
              <w:right w:val="nil"/>
            </w:tcBorders>
          </w:tcPr>
          <w:p w14:paraId="5D42129D" w14:textId="77777777" w:rsidR="002C6381" w:rsidRDefault="002C6381" w:rsidP="00922EE2">
            <w:pPr>
              <w:pStyle w:val="a7"/>
              <w:jc w:val="center"/>
            </w:pPr>
            <w:r>
              <w:t>1</w:t>
            </w:r>
          </w:p>
        </w:tc>
        <w:tc>
          <w:tcPr>
            <w:tcW w:w="1645" w:type="dxa"/>
            <w:tcBorders>
              <w:top w:val="single" w:sz="4" w:space="0" w:color="auto"/>
              <w:left w:val="single" w:sz="4" w:space="0" w:color="auto"/>
              <w:bottom w:val="single" w:sz="4" w:space="0" w:color="auto"/>
              <w:right w:val="nil"/>
            </w:tcBorders>
          </w:tcPr>
          <w:p w14:paraId="4AD0E82D" w14:textId="77777777" w:rsidR="002C6381" w:rsidRDefault="002C6381" w:rsidP="00922EE2">
            <w:pPr>
              <w:pStyle w:val="a7"/>
              <w:jc w:val="center"/>
            </w:pPr>
            <w:r>
              <w:t>1</w:t>
            </w:r>
          </w:p>
        </w:tc>
        <w:tc>
          <w:tcPr>
            <w:tcW w:w="1649" w:type="dxa"/>
            <w:tcBorders>
              <w:top w:val="single" w:sz="4" w:space="0" w:color="auto"/>
              <w:left w:val="single" w:sz="4" w:space="0" w:color="auto"/>
              <w:bottom w:val="single" w:sz="4" w:space="0" w:color="auto"/>
            </w:tcBorders>
          </w:tcPr>
          <w:p w14:paraId="4B67E9B4" w14:textId="77777777" w:rsidR="002C6381" w:rsidRDefault="002C6381" w:rsidP="00922EE2">
            <w:pPr>
              <w:pStyle w:val="a7"/>
              <w:jc w:val="center"/>
            </w:pPr>
            <w:r>
              <w:t>-</w:t>
            </w:r>
          </w:p>
        </w:tc>
      </w:tr>
      <w:tr w:rsidR="002C6381" w14:paraId="375A408D" w14:textId="77777777" w:rsidTr="00922EE2">
        <w:tc>
          <w:tcPr>
            <w:tcW w:w="5710" w:type="dxa"/>
            <w:tcBorders>
              <w:top w:val="single" w:sz="4" w:space="0" w:color="auto"/>
              <w:bottom w:val="nil"/>
              <w:right w:val="nil"/>
            </w:tcBorders>
          </w:tcPr>
          <w:p w14:paraId="23A58AAD" w14:textId="77777777" w:rsidR="002C6381" w:rsidRDefault="002C6381" w:rsidP="00922EE2">
            <w:pPr>
              <w:pStyle w:val="a8"/>
            </w:pPr>
            <w:r>
              <w:t xml:space="preserve">Меры безопасности и защиты окружающей природной среды при эксплуатации транспортного </w:t>
            </w:r>
            <w:r>
              <w:lastRenderedPageBreak/>
              <w:t>средства</w:t>
            </w:r>
          </w:p>
        </w:tc>
        <w:tc>
          <w:tcPr>
            <w:tcW w:w="1142" w:type="dxa"/>
            <w:tcBorders>
              <w:top w:val="single" w:sz="4" w:space="0" w:color="auto"/>
              <w:left w:val="single" w:sz="4" w:space="0" w:color="auto"/>
              <w:bottom w:val="nil"/>
              <w:right w:val="nil"/>
            </w:tcBorders>
          </w:tcPr>
          <w:p w14:paraId="20C5E64B" w14:textId="77777777" w:rsidR="002C6381" w:rsidRDefault="002C6381" w:rsidP="00922EE2">
            <w:pPr>
              <w:pStyle w:val="a7"/>
              <w:jc w:val="center"/>
            </w:pPr>
            <w:r>
              <w:lastRenderedPageBreak/>
              <w:t>1</w:t>
            </w:r>
          </w:p>
        </w:tc>
        <w:tc>
          <w:tcPr>
            <w:tcW w:w="1645" w:type="dxa"/>
            <w:tcBorders>
              <w:top w:val="single" w:sz="4" w:space="0" w:color="auto"/>
              <w:left w:val="single" w:sz="4" w:space="0" w:color="auto"/>
              <w:bottom w:val="nil"/>
              <w:right w:val="nil"/>
            </w:tcBorders>
          </w:tcPr>
          <w:p w14:paraId="63207DBF" w14:textId="77777777" w:rsidR="002C6381" w:rsidRDefault="002C6381" w:rsidP="00922EE2">
            <w:pPr>
              <w:pStyle w:val="a7"/>
              <w:jc w:val="center"/>
            </w:pPr>
            <w:r>
              <w:t>1</w:t>
            </w:r>
          </w:p>
        </w:tc>
        <w:tc>
          <w:tcPr>
            <w:tcW w:w="1649" w:type="dxa"/>
            <w:tcBorders>
              <w:top w:val="single" w:sz="4" w:space="0" w:color="auto"/>
              <w:left w:val="single" w:sz="4" w:space="0" w:color="auto"/>
              <w:bottom w:val="nil"/>
            </w:tcBorders>
          </w:tcPr>
          <w:p w14:paraId="7084F28F" w14:textId="77777777" w:rsidR="002C6381" w:rsidRDefault="002C6381" w:rsidP="00922EE2">
            <w:pPr>
              <w:pStyle w:val="a7"/>
              <w:jc w:val="center"/>
            </w:pPr>
            <w:r>
              <w:t>-</w:t>
            </w:r>
          </w:p>
        </w:tc>
      </w:tr>
      <w:tr w:rsidR="002C6381" w14:paraId="3069E195" w14:textId="77777777" w:rsidTr="00922EE2">
        <w:tc>
          <w:tcPr>
            <w:tcW w:w="5710" w:type="dxa"/>
            <w:tcBorders>
              <w:top w:val="single" w:sz="4" w:space="0" w:color="auto"/>
              <w:bottom w:val="nil"/>
              <w:right w:val="nil"/>
            </w:tcBorders>
          </w:tcPr>
          <w:p w14:paraId="1C6B2A94" w14:textId="77777777" w:rsidR="002C6381" w:rsidRDefault="002C6381" w:rsidP="00922EE2">
            <w:pPr>
              <w:pStyle w:val="a8"/>
            </w:pPr>
            <w:r>
              <w:t>Устранение неисправностей</w:t>
            </w:r>
          </w:p>
        </w:tc>
        <w:tc>
          <w:tcPr>
            <w:tcW w:w="1142" w:type="dxa"/>
            <w:tcBorders>
              <w:top w:val="single" w:sz="4" w:space="0" w:color="auto"/>
              <w:left w:val="single" w:sz="4" w:space="0" w:color="auto"/>
              <w:bottom w:val="nil"/>
              <w:right w:val="nil"/>
            </w:tcBorders>
          </w:tcPr>
          <w:p w14:paraId="564D42EF" w14:textId="77777777" w:rsidR="002C6381" w:rsidRDefault="002C6381" w:rsidP="00922EE2">
            <w:pPr>
              <w:pStyle w:val="a7"/>
              <w:jc w:val="center"/>
            </w:pPr>
            <w:r>
              <w:t>2</w:t>
            </w:r>
          </w:p>
        </w:tc>
        <w:tc>
          <w:tcPr>
            <w:tcW w:w="1645" w:type="dxa"/>
            <w:tcBorders>
              <w:top w:val="single" w:sz="4" w:space="0" w:color="auto"/>
              <w:left w:val="single" w:sz="4" w:space="0" w:color="auto"/>
              <w:bottom w:val="nil"/>
              <w:right w:val="nil"/>
            </w:tcBorders>
          </w:tcPr>
          <w:p w14:paraId="6D0DBC7D" w14:textId="77777777" w:rsidR="002C6381" w:rsidRDefault="002C6381" w:rsidP="00922EE2">
            <w:pPr>
              <w:pStyle w:val="a7"/>
              <w:jc w:val="center"/>
            </w:pPr>
            <w:r>
              <w:t>-</w:t>
            </w:r>
          </w:p>
        </w:tc>
        <w:tc>
          <w:tcPr>
            <w:tcW w:w="1649" w:type="dxa"/>
            <w:tcBorders>
              <w:top w:val="single" w:sz="4" w:space="0" w:color="auto"/>
              <w:left w:val="single" w:sz="4" w:space="0" w:color="auto"/>
              <w:bottom w:val="nil"/>
            </w:tcBorders>
          </w:tcPr>
          <w:p w14:paraId="4304F64E" w14:textId="77777777" w:rsidR="002C6381" w:rsidRDefault="002C6381" w:rsidP="00922EE2">
            <w:pPr>
              <w:pStyle w:val="a7"/>
              <w:jc w:val="center"/>
            </w:pPr>
            <w:r>
              <w:t>2</w:t>
            </w:r>
          </w:p>
        </w:tc>
      </w:tr>
      <w:tr w:rsidR="002C6381" w14:paraId="4E57F2E6" w14:textId="77777777" w:rsidTr="00922EE2">
        <w:tc>
          <w:tcPr>
            <w:tcW w:w="5710" w:type="dxa"/>
            <w:tcBorders>
              <w:top w:val="single" w:sz="4" w:space="0" w:color="auto"/>
              <w:bottom w:val="nil"/>
              <w:right w:val="nil"/>
            </w:tcBorders>
          </w:tcPr>
          <w:p w14:paraId="68FFE366" w14:textId="77777777" w:rsidR="002C6381" w:rsidRDefault="002C6381" w:rsidP="00922EE2">
            <w:pPr>
              <w:pStyle w:val="a8"/>
            </w:pPr>
            <w:r>
              <w:t>Итого по разделу</w:t>
            </w:r>
          </w:p>
        </w:tc>
        <w:tc>
          <w:tcPr>
            <w:tcW w:w="1142" w:type="dxa"/>
            <w:tcBorders>
              <w:top w:val="single" w:sz="4" w:space="0" w:color="auto"/>
              <w:left w:val="single" w:sz="4" w:space="0" w:color="auto"/>
              <w:bottom w:val="nil"/>
              <w:right w:val="nil"/>
            </w:tcBorders>
          </w:tcPr>
          <w:p w14:paraId="3BC3AAD4" w14:textId="77777777" w:rsidR="002C6381" w:rsidRDefault="002C6381" w:rsidP="00922EE2">
            <w:pPr>
              <w:pStyle w:val="a7"/>
              <w:jc w:val="center"/>
            </w:pPr>
            <w:r>
              <w:t>4</w:t>
            </w:r>
          </w:p>
        </w:tc>
        <w:tc>
          <w:tcPr>
            <w:tcW w:w="1645" w:type="dxa"/>
            <w:tcBorders>
              <w:top w:val="single" w:sz="4" w:space="0" w:color="auto"/>
              <w:left w:val="single" w:sz="4" w:space="0" w:color="auto"/>
              <w:bottom w:val="nil"/>
              <w:right w:val="nil"/>
            </w:tcBorders>
          </w:tcPr>
          <w:p w14:paraId="5C7D5AA2" w14:textId="77777777" w:rsidR="002C6381" w:rsidRDefault="002C6381" w:rsidP="00922EE2">
            <w:pPr>
              <w:pStyle w:val="a7"/>
              <w:jc w:val="center"/>
            </w:pPr>
            <w:r>
              <w:t>2</w:t>
            </w:r>
          </w:p>
        </w:tc>
        <w:tc>
          <w:tcPr>
            <w:tcW w:w="1649" w:type="dxa"/>
            <w:tcBorders>
              <w:top w:val="single" w:sz="4" w:space="0" w:color="auto"/>
              <w:left w:val="single" w:sz="4" w:space="0" w:color="auto"/>
              <w:bottom w:val="nil"/>
            </w:tcBorders>
          </w:tcPr>
          <w:p w14:paraId="500AEDF7" w14:textId="77777777" w:rsidR="002C6381" w:rsidRDefault="002C6381" w:rsidP="00922EE2">
            <w:pPr>
              <w:pStyle w:val="a7"/>
              <w:jc w:val="center"/>
            </w:pPr>
            <w:r>
              <w:t>2</w:t>
            </w:r>
          </w:p>
        </w:tc>
      </w:tr>
      <w:tr w:rsidR="002C6381" w14:paraId="4B8A83A0" w14:textId="77777777" w:rsidTr="00922EE2">
        <w:tc>
          <w:tcPr>
            <w:tcW w:w="5710" w:type="dxa"/>
            <w:tcBorders>
              <w:top w:val="single" w:sz="4" w:space="0" w:color="auto"/>
              <w:bottom w:val="single" w:sz="4" w:space="0" w:color="auto"/>
              <w:right w:val="nil"/>
            </w:tcBorders>
          </w:tcPr>
          <w:p w14:paraId="1F0E370D" w14:textId="77777777" w:rsidR="002C6381" w:rsidRDefault="002C6381" w:rsidP="00922EE2">
            <w:pPr>
              <w:pStyle w:val="a8"/>
            </w:pPr>
            <w:r>
              <w:t>Итого</w:t>
            </w:r>
          </w:p>
        </w:tc>
        <w:tc>
          <w:tcPr>
            <w:tcW w:w="1142" w:type="dxa"/>
            <w:tcBorders>
              <w:top w:val="single" w:sz="4" w:space="0" w:color="auto"/>
              <w:left w:val="single" w:sz="4" w:space="0" w:color="auto"/>
              <w:bottom w:val="single" w:sz="4" w:space="0" w:color="auto"/>
              <w:right w:val="nil"/>
            </w:tcBorders>
          </w:tcPr>
          <w:p w14:paraId="7F62AADC" w14:textId="77777777" w:rsidR="002C6381" w:rsidRDefault="002C6381" w:rsidP="00922EE2">
            <w:pPr>
              <w:pStyle w:val="a7"/>
              <w:jc w:val="center"/>
            </w:pPr>
            <w:r>
              <w:t>16</w:t>
            </w:r>
          </w:p>
        </w:tc>
        <w:tc>
          <w:tcPr>
            <w:tcW w:w="1645" w:type="dxa"/>
            <w:tcBorders>
              <w:top w:val="single" w:sz="4" w:space="0" w:color="auto"/>
              <w:left w:val="single" w:sz="4" w:space="0" w:color="auto"/>
              <w:bottom w:val="single" w:sz="4" w:space="0" w:color="auto"/>
              <w:right w:val="nil"/>
            </w:tcBorders>
          </w:tcPr>
          <w:p w14:paraId="0741C285" w14:textId="77777777" w:rsidR="002C6381" w:rsidRDefault="002C6381" w:rsidP="00922EE2">
            <w:pPr>
              <w:pStyle w:val="a7"/>
              <w:jc w:val="center"/>
            </w:pPr>
            <w:r>
              <w:t>14</w:t>
            </w:r>
          </w:p>
        </w:tc>
        <w:tc>
          <w:tcPr>
            <w:tcW w:w="1649" w:type="dxa"/>
            <w:tcBorders>
              <w:top w:val="single" w:sz="4" w:space="0" w:color="auto"/>
              <w:left w:val="single" w:sz="4" w:space="0" w:color="auto"/>
              <w:bottom w:val="single" w:sz="4" w:space="0" w:color="auto"/>
            </w:tcBorders>
          </w:tcPr>
          <w:p w14:paraId="00D020E4" w14:textId="77777777" w:rsidR="002C6381" w:rsidRDefault="002C6381" w:rsidP="00922EE2">
            <w:pPr>
              <w:pStyle w:val="a7"/>
              <w:jc w:val="center"/>
            </w:pPr>
            <w:r>
              <w:t>2</w:t>
            </w:r>
          </w:p>
        </w:tc>
      </w:tr>
    </w:tbl>
    <w:p w14:paraId="1BE85ED4" w14:textId="77777777" w:rsidR="002C6381" w:rsidRDefault="002C6381" w:rsidP="002C6381"/>
    <w:p w14:paraId="3C8AB7D1" w14:textId="77777777" w:rsidR="002C6381" w:rsidRDefault="002C6381" w:rsidP="002C6381">
      <w:bookmarkStart w:id="19" w:name="sub_33211"/>
      <w:r>
        <w:t>3.2.1.1. Устройство транспортных средств.</w:t>
      </w:r>
    </w:p>
    <w:bookmarkEnd w:id="19"/>
    <w:p w14:paraId="30BAADBC" w14:textId="77777777" w:rsidR="002C6381" w:rsidRDefault="002C6381" w:rsidP="002C6381">
      <w:r>
        <w:t>Общее устройство транспортных средств категории "В": назначение и общее устройство транспортных средств категории "В";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"В";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p>
    <w:p w14:paraId="04A7D2DA" w14:textId="77777777" w:rsidR="002C6381" w:rsidRDefault="002C6381" w:rsidP="002C6381">
      <w:r>
        <w:t>Кузов автомобиля, рабочее место водителя, системы пассивной безопасности: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правила подбора и установки детских удерживающих устройств; система фиксации детских удерживающих устройств ISOFIX; неисправности элементов кузова и систем пассивной безопасности, при наличии которых запрещается эксплуатация транспортного средства.</w:t>
      </w:r>
    </w:p>
    <w:p w14:paraId="3550A899" w14:textId="77777777" w:rsidR="002C6381" w:rsidRDefault="002C6381" w:rsidP="002C6381">
      <w:r>
        <w:t xml:space="preserve">Общее устройство и работа двигателя: разновидности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t>цетановом</w:t>
      </w:r>
      <w:proofErr w:type="spellEnd"/>
      <w:r>
        <w:t xml:space="preserve"> числе; зимние и летние сорта дизельного топлива; электронная система управления двигателем; неисправности автомобильных двигателей, при наличии которых запрещается эксплуатация транспортного средства.</w:t>
      </w:r>
    </w:p>
    <w:p w14:paraId="7260C048" w14:textId="77777777" w:rsidR="002C6381" w:rsidRDefault="002C6381" w:rsidP="002C6381">
      <w:r>
        <w:t xml:space="preserve">Общее устройство трансмиссии: виды автомобильных трансмиссий; схемы </w:t>
      </w:r>
      <w:r>
        <w:lastRenderedPageBreak/>
        <w:t>трансмиссии транспортных средств категории "В" с различными приводами; состав и принцип работы механической трансмиссии;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w:t>
      </w:r>
    </w:p>
    <w:p w14:paraId="04BD8E09" w14:textId="77777777" w:rsidR="002C6381" w:rsidRDefault="002C6381" w:rsidP="002C6381">
      <w: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14:paraId="76FE96C1" w14:textId="77777777" w:rsidR="002C6381" w:rsidRDefault="002C6381" w:rsidP="002C6381">
      <w: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14:paraId="1FEA5FC1" w14:textId="77777777" w:rsidR="002C6381" w:rsidRDefault="002C6381" w:rsidP="002C6381">
      <w:r>
        <w:t>Общее устройство и принцип работы системы рулевого управления: 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14:paraId="7D68297B" w14:textId="77777777" w:rsidR="002C6381" w:rsidRDefault="002C6381" w:rsidP="002C6381">
      <w:r>
        <w:t xml:space="preserve">Электронные системы управления автомобилем: 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w:t>
      </w:r>
      <w:r>
        <w:lastRenderedPageBreak/>
        <w:t xml:space="preserve">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антиблокировочная система тормозов (далее - АБС), </w:t>
      </w:r>
      <w:proofErr w:type="spellStart"/>
      <w:r>
        <w:t>антипробуксовочная</w:t>
      </w:r>
      <w:proofErr w:type="spellEnd"/>
      <w:r>
        <w:t xml:space="preserve"> (</w:t>
      </w:r>
      <w:proofErr w:type="spellStart"/>
      <w:r>
        <w:t>противобуксовочная</w:t>
      </w:r>
      <w:proofErr w:type="spellEnd"/>
      <w:r>
        <w:t>)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p>
    <w:p w14:paraId="200C40A2" w14:textId="77777777" w:rsidR="002C6381" w:rsidRDefault="002C6381" w:rsidP="002C6381">
      <w:r>
        <w:t>Источники и потребители электрической энергии: 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меры электробезопасности при зарядке тяговых аккумуляторных батарей;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система запуска двигателя;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приборов электрооборудования, при наличии которых запрещается эксплуатация транспортного средства.</w:t>
      </w:r>
    </w:p>
    <w:p w14:paraId="11183E87" w14:textId="77777777" w:rsidR="002C6381" w:rsidRDefault="002C6381" w:rsidP="002C6381">
      <w:r>
        <w:t>Общее устройство прицепов и тягово-сцепных устройств: классификация прицепов; краткие технические характеристики прицепов категории О1; общее устройство прицепа; тормозная система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оборудование автомобиля тягово-сцепным устройством; неисправности, при наличии которых запрещается эксплуатация прицепа.</w:t>
      </w:r>
    </w:p>
    <w:p w14:paraId="6A2372F1" w14:textId="77777777" w:rsidR="002C6381" w:rsidRDefault="002C6381" w:rsidP="002C6381">
      <w:bookmarkStart w:id="20" w:name="sub_33212"/>
      <w:r>
        <w:t>3.2.1.2. Техническое обслуживание.</w:t>
      </w:r>
    </w:p>
    <w:bookmarkEnd w:id="20"/>
    <w:p w14:paraId="6CFD86B4" w14:textId="77777777" w:rsidR="002C6381" w:rsidRDefault="002C6381" w:rsidP="002C6381">
      <w: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14:paraId="55258A98" w14:textId="77777777" w:rsidR="002C6381" w:rsidRDefault="002C6381" w:rsidP="002C6381">
      <w: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14:paraId="1C42D5F1" w14:textId="77777777" w:rsidR="002C6381" w:rsidRDefault="002C6381" w:rsidP="002C6381">
      <w:r>
        <w:t xml:space="preserve">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w:t>
      </w:r>
      <w:r>
        <w:lastRenderedPageBreak/>
        <w:t>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14:paraId="4B164788" w14:textId="77777777" w:rsidR="002C6381" w:rsidRDefault="002C6381" w:rsidP="002C6381">
      <w:r>
        <w:t>Практическое занятие проводится на учебном транспортном средстве.</w:t>
      </w:r>
    </w:p>
    <w:p w14:paraId="30C30319" w14:textId="77777777" w:rsidR="002C6381" w:rsidRDefault="002C6381" w:rsidP="002C6381">
      <w:bookmarkStart w:id="21" w:name="sub_30322"/>
      <w:r>
        <w:t>3.2.2. Учебный предмет "Основы управления транспортными средствами категории "В".</w:t>
      </w:r>
    </w:p>
    <w:bookmarkEnd w:id="21"/>
    <w:p w14:paraId="445AB5FE" w14:textId="77777777" w:rsidR="002C6381" w:rsidRDefault="002C6381" w:rsidP="002C6381"/>
    <w:p w14:paraId="670497EE" w14:textId="77777777" w:rsidR="002C6381" w:rsidRDefault="002C6381" w:rsidP="002C6381">
      <w:pPr>
        <w:pStyle w:val="1"/>
      </w:pPr>
      <w:bookmarkStart w:id="22" w:name="sub_3007"/>
      <w:r>
        <w:t>Распределение учебных часов по разделам и темам</w:t>
      </w:r>
    </w:p>
    <w:bookmarkEnd w:id="22"/>
    <w:p w14:paraId="36456A51" w14:textId="77777777" w:rsidR="002C6381" w:rsidRDefault="002C6381" w:rsidP="002C6381"/>
    <w:p w14:paraId="200C6BA3" w14:textId="77777777" w:rsidR="002C6381" w:rsidRDefault="002C6381" w:rsidP="002C6381">
      <w:pPr>
        <w:ind w:firstLine="698"/>
        <w:jc w:val="right"/>
      </w:pPr>
      <w:r>
        <w:rPr>
          <w:rStyle w:val="a3"/>
        </w:rPr>
        <w:t>Таблица 7</w:t>
      </w:r>
    </w:p>
    <w:p w14:paraId="178A0743" w14:textId="77777777" w:rsidR="002C6381" w:rsidRDefault="002C6381" w:rsidP="002C638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10"/>
        <w:gridCol w:w="1142"/>
        <w:gridCol w:w="1645"/>
        <w:gridCol w:w="1649"/>
      </w:tblGrid>
      <w:tr w:rsidR="002C6381" w14:paraId="73A02689" w14:textId="77777777" w:rsidTr="00922EE2">
        <w:tc>
          <w:tcPr>
            <w:tcW w:w="5710" w:type="dxa"/>
            <w:vMerge w:val="restart"/>
            <w:tcBorders>
              <w:top w:val="single" w:sz="4" w:space="0" w:color="auto"/>
              <w:bottom w:val="nil"/>
              <w:right w:val="nil"/>
            </w:tcBorders>
          </w:tcPr>
          <w:p w14:paraId="25454DEA" w14:textId="77777777" w:rsidR="002C6381" w:rsidRDefault="002C6381" w:rsidP="00922EE2">
            <w:pPr>
              <w:pStyle w:val="a7"/>
              <w:jc w:val="center"/>
            </w:pPr>
            <w:r>
              <w:t>Наименование разделов и тем</w:t>
            </w:r>
          </w:p>
        </w:tc>
        <w:tc>
          <w:tcPr>
            <w:tcW w:w="4436" w:type="dxa"/>
            <w:gridSpan w:val="3"/>
            <w:tcBorders>
              <w:top w:val="single" w:sz="4" w:space="0" w:color="auto"/>
              <w:left w:val="single" w:sz="4" w:space="0" w:color="auto"/>
              <w:bottom w:val="nil"/>
            </w:tcBorders>
          </w:tcPr>
          <w:p w14:paraId="6ECAC2CD" w14:textId="77777777" w:rsidR="002C6381" w:rsidRDefault="002C6381" w:rsidP="00922EE2">
            <w:pPr>
              <w:pStyle w:val="a7"/>
              <w:jc w:val="center"/>
            </w:pPr>
            <w:r>
              <w:t>Количество часов</w:t>
            </w:r>
          </w:p>
        </w:tc>
      </w:tr>
      <w:tr w:rsidR="002C6381" w14:paraId="1E6BB941" w14:textId="77777777" w:rsidTr="00922EE2">
        <w:tc>
          <w:tcPr>
            <w:tcW w:w="5710" w:type="dxa"/>
            <w:vMerge/>
            <w:tcBorders>
              <w:top w:val="single" w:sz="4" w:space="0" w:color="auto"/>
              <w:bottom w:val="nil"/>
              <w:right w:val="nil"/>
            </w:tcBorders>
          </w:tcPr>
          <w:p w14:paraId="61F33D8B" w14:textId="77777777" w:rsidR="002C6381" w:rsidRDefault="002C6381" w:rsidP="00922EE2">
            <w:pPr>
              <w:pStyle w:val="a7"/>
            </w:pPr>
          </w:p>
        </w:tc>
        <w:tc>
          <w:tcPr>
            <w:tcW w:w="1142" w:type="dxa"/>
            <w:vMerge w:val="restart"/>
            <w:tcBorders>
              <w:top w:val="single" w:sz="4" w:space="0" w:color="auto"/>
              <w:left w:val="single" w:sz="4" w:space="0" w:color="auto"/>
              <w:bottom w:val="nil"/>
              <w:right w:val="nil"/>
            </w:tcBorders>
          </w:tcPr>
          <w:p w14:paraId="4B8CED5D" w14:textId="77777777" w:rsidR="002C6381" w:rsidRDefault="002C6381" w:rsidP="00922EE2">
            <w:pPr>
              <w:pStyle w:val="a7"/>
              <w:jc w:val="center"/>
            </w:pPr>
            <w:r>
              <w:t>Всего</w:t>
            </w:r>
          </w:p>
        </w:tc>
        <w:tc>
          <w:tcPr>
            <w:tcW w:w="3294" w:type="dxa"/>
            <w:gridSpan w:val="2"/>
            <w:tcBorders>
              <w:top w:val="single" w:sz="4" w:space="0" w:color="auto"/>
              <w:left w:val="single" w:sz="4" w:space="0" w:color="auto"/>
              <w:bottom w:val="nil"/>
            </w:tcBorders>
          </w:tcPr>
          <w:p w14:paraId="787AE9E4" w14:textId="77777777" w:rsidR="002C6381" w:rsidRDefault="002C6381" w:rsidP="00922EE2">
            <w:pPr>
              <w:pStyle w:val="a7"/>
              <w:jc w:val="center"/>
            </w:pPr>
            <w:r>
              <w:t>В том числе</w:t>
            </w:r>
          </w:p>
        </w:tc>
      </w:tr>
      <w:tr w:rsidR="002C6381" w14:paraId="2E92D03A" w14:textId="77777777" w:rsidTr="00922EE2">
        <w:tc>
          <w:tcPr>
            <w:tcW w:w="5710" w:type="dxa"/>
            <w:vMerge/>
            <w:tcBorders>
              <w:top w:val="single" w:sz="4" w:space="0" w:color="auto"/>
              <w:bottom w:val="nil"/>
              <w:right w:val="nil"/>
            </w:tcBorders>
          </w:tcPr>
          <w:p w14:paraId="25AEBBF8" w14:textId="77777777" w:rsidR="002C6381" w:rsidRDefault="002C6381" w:rsidP="00922EE2">
            <w:pPr>
              <w:pStyle w:val="a7"/>
            </w:pPr>
          </w:p>
        </w:tc>
        <w:tc>
          <w:tcPr>
            <w:tcW w:w="1142" w:type="dxa"/>
            <w:vMerge/>
            <w:tcBorders>
              <w:top w:val="single" w:sz="4" w:space="0" w:color="auto"/>
              <w:left w:val="single" w:sz="4" w:space="0" w:color="auto"/>
              <w:bottom w:val="nil"/>
              <w:right w:val="nil"/>
            </w:tcBorders>
          </w:tcPr>
          <w:p w14:paraId="3B6DEC44" w14:textId="77777777" w:rsidR="002C6381" w:rsidRDefault="002C6381" w:rsidP="00922EE2">
            <w:pPr>
              <w:pStyle w:val="a7"/>
            </w:pPr>
          </w:p>
        </w:tc>
        <w:tc>
          <w:tcPr>
            <w:tcW w:w="1645" w:type="dxa"/>
            <w:tcBorders>
              <w:top w:val="single" w:sz="4" w:space="0" w:color="auto"/>
              <w:left w:val="single" w:sz="4" w:space="0" w:color="auto"/>
              <w:bottom w:val="nil"/>
              <w:right w:val="nil"/>
            </w:tcBorders>
          </w:tcPr>
          <w:p w14:paraId="030DB803" w14:textId="77777777" w:rsidR="002C6381" w:rsidRDefault="002C6381" w:rsidP="00922EE2">
            <w:pPr>
              <w:pStyle w:val="a7"/>
              <w:jc w:val="center"/>
            </w:pPr>
            <w:r>
              <w:t>Теоретические занятия</w:t>
            </w:r>
          </w:p>
        </w:tc>
        <w:tc>
          <w:tcPr>
            <w:tcW w:w="1649" w:type="dxa"/>
            <w:tcBorders>
              <w:top w:val="single" w:sz="4" w:space="0" w:color="auto"/>
              <w:left w:val="single" w:sz="4" w:space="0" w:color="auto"/>
              <w:bottom w:val="nil"/>
            </w:tcBorders>
          </w:tcPr>
          <w:p w14:paraId="4058ED42" w14:textId="77777777" w:rsidR="002C6381" w:rsidRDefault="002C6381" w:rsidP="00922EE2">
            <w:pPr>
              <w:pStyle w:val="a7"/>
              <w:jc w:val="center"/>
            </w:pPr>
            <w:r>
              <w:t>Практические занятия</w:t>
            </w:r>
          </w:p>
        </w:tc>
      </w:tr>
      <w:tr w:rsidR="002C6381" w14:paraId="73D79728" w14:textId="77777777" w:rsidTr="00922EE2">
        <w:tc>
          <w:tcPr>
            <w:tcW w:w="5710" w:type="dxa"/>
            <w:tcBorders>
              <w:top w:val="single" w:sz="4" w:space="0" w:color="auto"/>
              <w:bottom w:val="nil"/>
              <w:right w:val="nil"/>
            </w:tcBorders>
          </w:tcPr>
          <w:p w14:paraId="514B03FB" w14:textId="77777777" w:rsidR="002C6381" w:rsidRDefault="002C6381" w:rsidP="00922EE2">
            <w:pPr>
              <w:pStyle w:val="a8"/>
            </w:pPr>
            <w:r>
              <w:t>Приемы управления транспортным средством</w:t>
            </w:r>
          </w:p>
        </w:tc>
        <w:tc>
          <w:tcPr>
            <w:tcW w:w="1142" w:type="dxa"/>
            <w:tcBorders>
              <w:top w:val="single" w:sz="4" w:space="0" w:color="auto"/>
              <w:left w:val="single" w:sz="4" w:space="0" w:color="auto"/>
              <w:bottom w:val="nil"/>
              <w:right w:val="nil"/>
            </w:tcBorders>
          </w:tcPr>
          <w:p w14:paraId="45E495E4" w14:textId="77777777" w:rsidR="002C6381" w:rsidRDefault="002C6381" w:rsidP="00922EE2">
            <w:pPr>
              <w:pStyle w:val="a7"/>
              <w:jc w:val="center"/>
            </w:pPr>
            <w:r>
              <w:t>2</w:t>
            </w:r>
          </w:p>
        </w:tc>
        <w:tc>
          <w:tcPr>
            <w:tcW w:w="1645" w:type="dxa"/>
            <w:tcBorders>
              <w:top w:val="single" w:sz="4" w:space="0" w:color="auto"/>
              <w:left w:val="single" w:sz="4" w:space="0" w:color="auto"/>
              <w:bottom w:val="nil"/>
              <w:right w:val="nil"/>
            </w:tcBorders>
          </w:tcPr>
          <w:p w14:paraId="6D572045" w14:textId="77777777" w:rsidR="002C6381" w:rsidRDefault="002C6381" w:rsidP="00922EE2">
            <w:pPr>
              <w:pStyle w:val="a7"/>
              <w:jc w:val="center"/>
            </w:pPr>
            <w:r>
              <w:t>2</w:t>
            </w:r>
          </w:p>
        </w:tc>
        <w:tc>
          <w:tcPr>
            <w:tcW w:w="1649" w:type="dxa"/>
            <w:tcBorders>
              <w:top w:val="single" w:sz="4" w:space="0" w:color="auto"/>
              <w:left w:val="single" w:sz="4" w:space="0" w:color="auto"/>
              <w:bottom w:val="nil"/>
            </w:tcBorders>
          </w:tcPr>
          <w:p w14:paraId="427DEC1B" w14:textId="77777777" w:rsidR="002C6381" w:rsidRDefault="002C6381" w:rsidP="00922EE2">
            <w:pPr>
              <w:pStyle w:val="a7"/>
              <w:jc w:val="center"/>
            </w:pPr>
            <w:r>
              <w:t>-</w:t>
            </w:r>
          </w:p>
        </w:tc>
      </w:tr>
      <w:tr w:rsidR="002C6381" w14:paraId="6A328D30" w14:textId="77777777" w:rsidTr="00922EE2">
        <w:tc>
          <w:tcPr>
            <w:tcW w:w="5710" w:type="dxa"/>
            <w:tcBorders>
              <w:top w:val="single" w:sz="4" w:space="0" w:color="auto"/>
              <w:bottom w:val="nil"/>
              <w:right w:val="nil"/>
            </w:tcBorders>
          </w:tcPr>
          <w:p w14:paraId="30CEC115" w14:textId="77777777" w:rsidR="002C6381" w:rsidRDefault="002C6381" w:rsidP="00922EE2">
            <w:pPr>
              <w:pStyle w:val="a8"/>
            </w:pPr>
            <w:r>
              <w:t>Управление транспортным средством в штатных ситуациях</w:t>
            </w:r>
          </w:p>
        </w:tc>
        <w:tc>
          <w:tcPr>
            <w:tcW w:w="1142" w:type="dxa"/>
            <w:tcBorders>
              <w:top w:val="single" w:sz="4" w:space="0" w:color="auto"/>
              <w:left w:val="single" w:sz="4" w:space="0" w:color="auto"/>
              <w:bottom w:val="nil"/>
              <w:right w:val="nil"/>
            </w:tcBorders>
          </w:tcPr>
          <w:p w14:paraId="06D21DAC" w14:textId="77777777" w:rsidR="002C6381" w:rsidRDefault="002C6381" w:rsidP="00922EE2">
            <w:pPr>
              <w:pStyle w:val="a7"/>
              <w:jc w:val="center"/>
            </w:pPr>
            <w:r>
              <w:t>6</w:t>
            </w:r>
          </w:p>
        </w:tc>
        <w:tc>
          <w:tcPr>
            <w:tcW w:w="1645" w:type="dxa"/>
            <w:tcBorders>
              <w:top w:val="single" w:sz="4" w:space="0" w:color="auto"/>
              <w:left w:val="single" w:sz="4" w:space="0" w:color="auto"/>
              <w:bottom w:val="nil"/>
              <w:right w:val="nil"/>
            </w:tcBorders>
          </w:tcPr>
          <w:p w14:paraId="45C8F732" w14:textId="77777777" w:rsidR="002C6381" w:rsidRDefault="002C6381" w:rsidP="00922EE2">
            <w:pPr>
              <w:pStyle w:val="a7"/>
              <w:jc w:val="center"/>
            </w:pPr>
            <w:r>
              <w:t>4</w:t>
            </w:r>
          </w:p>
        </w:tc>
        <w:tc>
          <w:tcPr>
            <w:tcW w:w="1649" w:type="dxa"/>
            <w:tcBorders>
              <w:top w:val="single" w:sz="4" w:space="0" w:color="auto"/>
              <w:left w:val="single" w:sz="4" w:space="0" w:color="auto"/>
              <w:bottom w:val="nil"/>
            </w:tcBorders>
          </w:tcPr>
          <w:p w14:paraId="49C01D58" w14:textId="77777777" w:rsidR="002C6381" w:rsidRDefault="002C6381" w:rsidP="00922EE2">
            <w:pPr>
              <w:pStyle w:val="a7"/>
              <w:jc w:val="center"/>
            </w:pPr>
            <w:r>
              <w:t>2</w:t>
            </w:r>
          </w:p>
        </w:tc>
      </w:tr>
      <w:tr w:rsidR="002C6381" w14:paraId="73BA48A8" w14:textId="77777777" w:rsidTr="00922EE2">
        <w:tc>
          <w:tcPr>
            <w:tcW w:w="5710" w:type="dxa"/>
            <w:tcBorders>
              <w:top w:val="single" w:sz="4" w:space="0" w:color="auto"/>
              <w:bottom w:val="nil"/>
              <w:right w:val="nil"/>
            </w:tcBorders>
          </w:tcPr>
          <w:p w14:paraId="305F4A92" w14:textId="77777777" w:rsidR="002C6381" w:rsidRDefault="002C6381" w:rsidP="00922EE2">
            <w:pPr>
              <w:pStyle w:val="a8"/>
            </w:pPr>
            <w:r>
              <w:t>Управление транспортным средством в нештатных ситуациях</w:t>
            </w:r>
          </w:p>
        </w:tc>
        <w:tc>
          <w:tcPr>
            <w:tcW w:w="1142" w:type="dxa"/>
            <w:tcBorders>
              <w:top w:val="single" w:sz="4" w:space="0" w:color="auto"/>
              <w:left w:val="single" w:sz="4" w:space="0" w:color="auto"/>
              <w:bottom w:val="nil"/>
              <w:right w:val="nil"/>
            </w:tcBorders>
          </w:tcPr>
          <w:p w14:paraId="52BC9E9A" w14:textId="77777777" w:rsidR="002C6381" w:rsidRDefault="002C6381" w:rsidP="00922EE2">
            <w:pPr>
              <w:pStyle w:val="a7"/>
              <w:jc w:val="center"/>
            </w:pPr>
            <w:r>
              <w:t>4</w:t>
            </w:r>
          </w:p>
        </w:tc>
        <w:tc>
          <w:tcPr>
            <w:tcW w:w="1645" w:type="dxa"/>
            <w:tcBorders>
              <w:top w:val="single" w:sz="4" w:space="0" w:color="auto"/>
              <w:left w:val="single" w:sz="4" w:space="0" w:color="auto"/>
              <w:bottom w:val="nil"/>
              <w:right w:val="nil"/>
            </w:tcBorders>
          </w:tcPr>
          <w:p w14:paraId="291D5270" w14:textId="77777777" w:rsidR="002C6381" w:rsidRDefault="002C6381" w:rsidP="00922EE2">
            <w:pPr>
              <w:pStyle w:val="a7"/>
              <w:jc w:val="center"/>
            </w:pPr>
            <w:r>
              <w:t>2</w:t>
            </w:r>
          </w:p>
        </w:tc>
        <w:tc>
          <w:tcPr>
            <w:tcW w:w="1649" w:type="dxa"/>
            <w:tcBorders>
              <w:top w:val="single" w:sz="4" w:space="0" w:color="auto"/>
              <w:left w:val="single" w:sz="4" w:space="0" w:color="auto"/>
              <w:bottom w:val="nil"/>
            </w:tcBorders>
          </w:tcPr>
          <w:p w14:paraId="64F05A04" w14:textId="77777777" w:rsidR="002C6381" w:rsidRDefault="002C6381" w:rsidP="00922EE2">
            <w:pPr>
              <w:pStyle w:val="a7"/>
              <w:jc w:val="center"/>
            </w:pPr>
            <w:r>
              <w:t>2</w:t>
            </w:r>
          </w:p>
        </w:tc>
      </w:tr>
      <w:tr w:rsidR="002C6381" w14:paraId="1B318BB0" w14:textId="77777777" w:rsidTr="00922EE2">
        <w:tc>
          <w:tcPr>
            <w:tcW w:w="5710" w:type="dxa"/>
            <w:tcBorders>
              <w:top w:val="single" w:sz="4" w:space="0" w:color="auto"/>
              <w:bottom w:val="single" w:sz="4" w:space="0" w:color="auto"/>
              <w:right w:val="nil"/>
            </w:tcBorders>
          </w:tcPr>
          <w:p w14:paraId="4C8242E0" w14:textId="77777777" w:rsidR="002C6381" w:rsidRDefault="002C6381" w:rsidP="00922EE2">
            <w:pPr>
              <w:pStyle w:val="a8"/>
            </w:pPr>
            <w:r>
              <w:t>Итого</w:t>
            </w:r>
          </w:p>
        </w:tc>
        <w:tc>
          <w:tcPr>
            <w:tcW w:w="1142" w:type="dxa"/>
            <w:tcBorders>
              <w:top w:val="single" w:sz="4" w:space="0" w:color="auto"/>
              <w:left w:val="single" w:sz="4" w:space="0" w:color="auto"/>
              <w:bottom w:val="single" w:sz="4" w:space="0" w:color="auto"/>
              <w:right w:val="nil"/>
            </w:tcBorders>
          </w:tcPr>
          <w:p w14:paraId="3C4C704E" w14:textId="77777777" w:rsidR="002C6381" w:rsidRDefault="002C6381" w:rsidP="00922EE2">
            <w:pPr>
              <w:pStyle w:val="a7"/>
              <w:jc w:val="center"/>
            </w:pPr>
            <w:r>
              <w:t>12</w:t>
            </w:r>
          </w:p>
        </w:tc>
        <w:tc>
          <w:tcPr>
            <w:tcW w:w="1645" w:type="dxa"/>
            <w:tcBorders>
              <w:top w:val="single" w:sz="4" w:space="0" w:color="auto"/>
              <w:left w:val="single" w:sz="4" w:space="0" w:color="auto"/>
              <w:bottom w:val="single" w:sz="4" w:space="0" w:color="auto"/>
              <w:right w:val="nil"/>
            </w:tcBorders>
          </w:tcPr>
          <w:p w14:paraId="5B7D2D83" w14:textId="77777777" w:rsidR="002C6381" w:rsidRDefault="002C6381" w:rsidP="00922EE2">
            <w:pPr>
              <w:pStyle w:val="a7"/>
              <w:jc w:val="center"/>
            </w:pPr>
            <w:r>
              <w:t>8</w:t>
            </w:r>
          </w:p>
        </w:tc>
        <w:tc>
          <w:tcPr>
            <w:tcW w:w="1649" w:type="dxa"/>
            <w:tcBorders>
              <w:top w:val="single" w:sz="4" w:space="0" w:color="auto"/>
              <w:left w:val="single" w:sz="4" w:space="0" w:color="auto"/>
              <w:bottom w:val="single" w:sz="4" w:space="0" w:color="auto"/>
            </w:tcBorders>
          </w:tcPr>
          <w:p w14:paraId="6C47D7E0" w14:textId="77777777" w:rsidR="002C6381" w:rsidRDefault="002C6381" w:rsidP="00922EE2">
            <w:pPr>
              <w:pStyle w:val="a7"/>
              <w:jc w:val="center"/>
            </w:pPr>
            <w:r>
              <w:t>4</w:t>
            </w:r>
          </w:p>
        </w:tc>
      </w:tr>
    </w:tbl>
    <w:p w14:paraId="56C89436" w14:textId="77777777" w:rsidR="002C6381" w:rsidRDefault="002C6381" w:rsidP="002C6381"/>
    <w:p w14:paraId="67EABB13" w14:textId="77777777" w:rsidR="002C6381" w:rsidRDefault="002C6381" w:rsidP="002C6381">
      <w:r>
        <w:t>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14:paraId="3317B17A" w14:textId="77777777" w:rsidR="002C6381" w:rsidRDefault="002C6381" w:rsidP="002C6381">
      <w:r>
        <w:t xml:space="preserve">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w:t>
      </w:r>
      <w:r>
        <w:lastRenderedPageBreak/>
        <w:t>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14:paraId="2F006C8A" w14:textId="77777777" w:rsidR="002C6381" w:rsidRDefault="002C6381" w:rsidP="002C6381">
      <w: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14:paraId="3E50AE18" w14:textId="77777777" w:rsidR="002C6381" w:rsidRDefault="002C6381" w:rsidP="002C6381">
      <w:bookmarkStart w:id="23" w:name="sub_30033"/>
      <w:r>
        <w:t>3.3. Профессиональный цикл Программы.</w:t>
      </w:r>
    </w:p>
    <w:p w14:paraId="38339EE5" w14:textId="77777777" w:rsidR="002C6381" w:rsidRDefault="002C6381" w:rsidP="002C6381">
      <w:bookmarkStart w:id="24" w:name="sub_30331"/>
      <w:bookmarkEnd w:id="23"/>
      <w:r>
        <w:t>3.3.1. Учебный предмет "Организация и выполнение грузовых перевозок автомобильным транспортом".</w:t>
      </w:r>
    </w:p>
    <w:bookmarkEnd w:id="24"/>
    <w:p w14:paraId="2F63784E" w14:textId="77777777" w:rsidR="002C6381" w:rsidRDefault="002C6381" w:rsidP="002C6381"/>
    <w:p w14:paraId="160B1C42" w14:textId="77777777" w:rsidR="002C6381" w:rsidRDefault="002C6381" w:rsidP="002C6381">
      <w:pPr>
        <w:pStyle w:val="1"/>
      </w:pPr>
      <w:bookmarkStart w:id="25" w:name="sub_3008"/>
      <w:r>
        <w:t>Распределение учебных часов по разделам и темам</w:t>
      </w:r>
    </w:p>
    <w:bookmarkEnd w:id="25"/>
    <w:p w14:paraId="4347D43D" w14:textId="77777777" w:rsidR="002C6381" w:rsidRDefault="002C6381" w:rsidP="002C6381"/>
    <w:p w14:paraId="35A5EDD8" w14:textId="77777777" w:rsidR="002C6381" w:rsidRDefault="002C6381" w:rsidP="002C6381">
      <w:pPr>
        <w:ind w:firstLine="698"/>
        <w:jc w:val="right"/>
      </w:pPr>
      <w:r>
        <w:rPr>
          <w:rStyle w:val="a3"/>
        </w:rPr>
        <w:t>Таблица 8</w:t>
      </w:r>
    </w:p>
    <w:p w14:paraId="39A24E76" w14:textId="77777777" w:rsidR="002C6381" w:rsidRDefault="002C6381" w:rsidP="002C638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10"/>
        <w:gridCol w:w="1142"/>
        <w:gridCol w:w="1645"/>
        <w:gridCol w:w="1649"/>
      </w:tblGrid>
      <w:tr w:rsidR="002C6381" w14:paraId="00A7A271" w14:textId="77777777" w:rsidTr="00922EE2">
        <w:tc>
          <w:tcPr>
            <w:tcW w:w="5710" w:type="dxa"/>
            <w:vMerge w:val="restart"/>
            <w:tcBorders>
              <w:top w:val="single" w:sz="4" w:space="0" w:color="auto"/>
              <w:bottom w:val="nil"/>
              <w:right w:val="nil"/>
            </w:tcBorders>
          </w:tcPr>
          <w:p w14:paraId="22A8DA4A" w14:textId="77777777" w:rsidR="002C6381" w:rsidRDefault="002C6381" w:rsidP="00922EE2">
            <w:pPr>
              <w:pStyle w:val="a7"/>
              <w:jc w:val="center"/>
            </w:pPr>
            <w:r>
              <w:t>Наименование разделов и тем</w:t>
            </w:r>
          </w:p>
        </w:tc>
        <w:tc>
          <w:tcPr>
            <w:tcW w:w="4436" w:type="dxa"/>
            <w:gridSpan w:val="3"/>
            <w:tcBorders>
              <w:top w:val="single" w:sz="4" w:space="0" w:color="auto"/>
              <w:left w:val="single" w:sz="4" w:space="0" w:color="auto"/>
              <w:bottom w:val="nil"/>
            </w:tcBorders>
          </w:tcPr>
          <w:p w14:paraId="42CAFF0E" w14:textId="77777777" w:rsidR="002C6381" w:rsidRDefault="002C6381" w:rsidP="00922EE2">
            <w:pPr>
              <w:pStyle w:val="a7"/>
              <w:jc w:val="center"/>
            </w:pPr>
            <w:r>
              <w:t>Количество часов</w:t>
            </w:r>
          </w:p>
        </w:tc>
      </w:tr>
      <w:tr w:rsidR="002C6381" w14:paraId="573C5B05" w14:textId="77777777" w:rsidTr="00922EE2">
        <w:tc>
          <w:tcPr>
            <w:tcW w:w="5710" w:type="dxa"/>
            <w:vMerge/>
            <w:tcBorders>
              <w:top w:val="single" w:sz="4" w:space="0" w:color="auto"/>
              <w:bottom w:val="nil"/>
              <w:right w:val="nil"/>
            </w:tcBorders>
          </w:tcPr>
          <w:p w14:paraId="3A0F812C" w14:textId="77777777" w:rsidR="002C6381" w:rsidRDefault="002C6381" w:rsidP="00922EE2">
            <w:pPr>
              <w:pStyle w:val="a7"/>
            </w:pPr>
          </w:p>
        </w:tc>
        <w:tc>
          <w:tcPr>
            <w:tcW w:w="1142" w:type="dxa"/>
            <w:vMerge w:val="restart"/>
            <w:tcBorders>
              <w:top w:val="single" w:sz="4" w:space="0" w:color="auto"/>
              <w:left w:val="single" w:sz="4" w:space="0" w:color="auto"/>
              <w:bottom w:val="nil"/>
              <w:right w:val="nil"/>
            </w:tcBorders>
          </w:tcPr>
          <w:p w14:paraId="7FDB50B2" w14:textId="77777777" w:rsidR="002C6381" w:rsidRDefault="002C6381" w:rsidP="00922EE2">
            <w:pPr>
              <w:pStyle w:val="a7"/>
              <w:jc w:val="center"/>
            </w:pPr>
            <w:r>
              <w:t>Всего</w:t>
            </w:r>
          </w:p>
        </w:tc>
        <w:tc>
          <w:tcPr>
            <w:tcW w:w="3294" w:type="dxa"/>
            <w:gridSpan w:val="2"/>
            <w:tcBorders>
              <w:top w:val="single" w:sz="4" w:space="0" w:color="auto"/>
              <w:left w:val="single" w:sz="4" w:space="0" w:color="auto"/>
              <w:bottom w:val="nil"/>
            </w:tcBorders>
          </w:tcPr>
          <w:p w14:paraId="1BB3AE8F" w14:textId="77777777" w:rsidR="002C6381" w:rsidRDefault="002C6381" w:rsidP="00922EE2">
            <w:pPr>
              <w:pStyle w:val="a7"/>
              <w:jc w:val="center"/>
            </w:pPr>
            <w:r>
              <w:t>В том числе</w:t>
            </w:r>
          </w:p>
        </w:tc>
      </w:tr>
      <w:tr w:rsidR="002C6381" w14:paraId="1CAF7C80" w14:textId="77777777" w:rsidTr="00922EE2">
        <w:tc>
          <w:tcPr>
            <w:tcW w:w="5710" w:type="dxa"/>
            <w:vMerge/>
            <w:tcBorders>
              <w:top w:val="single" w:sz="4" w:space="0" w:color="auto"/>
              <w:bottom w:val="nil"/>
              <w:right w:val="nil"/>
            </w:tcBorders>
          </w:tcPr>
          <w:p w14:paraId="417CBC10" w14:textId="77777777" w:rsidR="002C6381" w:rsidRDefault="002C6381" w:rsidP="00922EE2">
            <w:pPr>
              <w:pStyle w:val="a7"/>
            </w:pPr>
          </w:p>
        </w:tc>
        <w:tc>
          <w:tcPr>
            <w:tcW w:w="1142" w:type="dxa"/>
            <w:vMerge/>
            <w:tcBorders>
              <w:top w:val="single" w:sz="4" w:space="0" w:color="auto"/>
              <w:left w:val="single" w:sz="4" w:space="0" w:color="auto"/>
              <w:bottom w:val="nil"/>
              <w:right w:val="nil"/>
            </w:tcBorders>
          </w:tcPr>
          <w:p w14:paraId="69478535" w14:textId="77777777" w:rsidR="002C6381" w:rsidRDefault="002C6381" w:rsidP="00922EE2">
            <w:pPr>
              <w:pStyle w:val="a7"/>
            </w:pPr>
          </w:p>
        </w:tc>
        <w:tc>
          <w:tcPr>
            <w:tcW w:w="1645" w:type="dxa"/>
            <w:tcBorders>
              <w:top w:val="single" w:sz="4" w:space="0" w:color="auto"/>
              <w:left w:val="single" w:sz="4" w:space="0" w:color="auto"/>
              <w:bottom w:val="nil"/>
              <w:right w:val="nil"/>
            </w:tcBorders>
          </w:tcPr>
          <w:p w14:paraId="77CE2275" w14:textId="77777777" w:rsidR="002C6381" w:rsidRDefault="002C6381" w:rsidP="00922EE2">
            <w:pPr>
              <w:pStyle w:val="a7"/>
              <w:jc w:val="center"/>
            </w:pPr>
            <w:r>
              <w:t>Теоретические занятия</w:t>
            </w:r>
          </w:p>
        </w:tc>
        <w:tc>
          <w:tcPr>
            <w:tcW w:w="1649" w:type="dxa"/>
            <w:tcBorders>
              <w:top w:val="single" w:sz="4" w:space="0" w:color="auto"/>
              <w:left w:val="single" w:sz="4" w:space="0" w:color="auto"/>
              <w:bottom w:val="nil"/>
            </w:tcBorders>
          </w:tcPr>
          <w:p w14:paraId="3A0CEB66" w14:textId="77777777" w:rsidR="002C6381" w:rsidRDefault="002C6381" w:rsidP="00922EE2">
            <w:pPr>
              <w:pStyle w:val="a7"/>
              <w:jc w:val="center"/>
            </w:pPr>
            <w:r>
              <w:t>Практические занятия</w:t>
            </w:r>
          </w:p>
        </w:tc>
      </w:tr>
      <w:tr w:rsidR="002C6381" w14:paraId="611E90BE" w14:textId="77777777" w:rsidTr="00922EE2">
        <w:tc>
          <w:tcPr>
            <w:tcW w:w="5710" w:type="dxa"/>
            <w:tcBorders>
              <w:top w:val="single" w:sz="4" w:space="0" w:color="auto"/>
              <w:bottom w:val="nil"/>
              <w:right w:val="nil"/>
            </w:tcBorders>
          </w:tcPr>
          <w:p w14:paraId="1348092E" w14:textId="77777777" w:rsidR="002C6381" w:rsidRDefault="002C6381" w:rsidP="00922EE2">
            <w:pPr>
              <w:pStyle w:val="a8"/>
            </w:pPr>
            <w:r>
              <w:t xml:space="preserve">Нормативные правовые акты, определяющие порядок перевозки грузов автомобильным </w:t>
            </w:r>
            <w:r>
              <w:lastRenderedPageBreak/>
              <w:t>транспортом</w:t>
            </w:r>
          </w:p>
        </w:tc>
        <w:tc>
          <w:tcPr>
            <w:tcW w:w="1142" w:type="dxa"/>
            <w:tcBorders>
              <w:top w:val="single" w:sz="4" w:space="0" w:color="auto"/>
              <w:left w:val="single" w:sz="4" w:space="0" w:color="auto"/>
              <w:bottom w:val="nil"/>
              <w:right w:val="nil"/>
            </w:tcBorders>
          </w:tcPr>
          <w:p w14:paraId="4D94D28C" w14:textId="77777777" w:rsidR="002C6381" w:rsidRDefault="002C6381" w:rsidP="00922EE2">
            <w:pPr>
              <w:pStyle w:val="a7"/>
              <w:jc w:val="center"/>
            </w:pPr>
            <w:r>
              <w:lastRenderedPageBreak/>
              <w:t>2</w:t>
            </w:r>
          </w:p>
        </w:tc>
        <w:tc>
          <w:tcPr>
            <w:tcW w:w="1645" w:type="dxa"/>
            <w:tcBorders>
              <w:top w:val="single" w:sz="4" w:space="0" w:color="auto"/>
              <w:left w:val="single" w:sz="4" w:space="0" w:color="auto"/>
              <w:bottom w:val="nil"/>
              <w:right w:val="nil"/>
            </w:tcBorders>
          </w:tcPr>
          <w:p w14:paraId="615E1E79" w14:textId="77777777" w:rsidR="002C6381" w:rsidRDefault="002C6381" w:rsidP="00922EE2">
            <w:pPr>
              <w:pStyle w:val="a7"/>
              <w:jc w:val="center"/>
            </w:pPr>
            <w:r>
              <w:t>2</w:t>
            </w:r>
          </w:p>
        </w:tc>
        <w:tc>
          <w:tcPr>
            <w:tcW w:w="1649" w:type="dxa"/>
            <w:tcBorders>
              <w:top w:val="single" w:sz="4" w:space="0" w:color="auto"/>
              <w:left w:val="single" w:sz="4" w:space="0" w:color="auto"/>
              <w:bottom w:val="nil"/>
            </w:tcBorders>
          </w:tcPr>
          <w:p w14:paraId="72C3EB16" w14:textId="77777777" w:rsidR="002C6381" w:rsidRDefault="002C6381" w:rsidP="00922EE2">
            <w:pPr>
              <w:pStyle w:val="a7"/>
              <w:jc w:val="center"/>
            </w:pPr>
            <w:r>
              <w:t>-</w:t>
            </w:r>
          </w:p>
        </w:tc>
      </w:tr>
      <w:tr w:rsidR="002C6381" w14:paraId="6F416AFD" w14:textId="77777777" w:rsidTr="00922EE2">
        <w:tc>
          <w:tcPr>
            <w:tcW w:w="5710" w:type="dxa"/>
            <w:tcBorders>
              <w:top w:val="single" w:sz="4" w:space="0" w:color="auto"/>
              <w:bottom w:val="nil"/>
              <w:right w:val="nil"/>
            </w:tcBorders>
          </w:tcPr>
          <w:p w14:paraId="6CA3BCA3" w14:textId="77777777" w:rsidR="002C6381" w:rsidRDefault="002C6381" w:rsidP="00922EE2">
            <w:pPr>
              <w:pStyle w:val="a8"/>
            </w:pPr>
            <w:r>
              <w:t>Основные показатели работы грузовых автомобилей</w:t>
            </w:r>
          </w:p>
        </w:tc>
        <w:tc>
          <w:tcPr>
            <w:tcW w:w="1142" w:type="dxa"/>
            <w:tcBorders>
              <w:top w:val="single" w:sz="4" w:space="0" w:color="auto"/>
              <w:left w:val="single" w:sz="4" w:space="0" w:color="auto"/>
              <w:bottom w:val="nil"/>
              <w:right w:val="nil"/>
            </w:tcBorders>
          </w:tcPr>
          <w:p w14:paraId="60889D78" w14:textId="77777777" w:rsidR="002C6381" w:rsidRDefault="002C6381" w:rsidP="00922EE2">
            <w:pPr>
              <w:pStyle w:val="a7"/>
              <w:jc w:val="center"/>
            </w:pPr>
            <w:r>
              <w:t>1</w:t>
            </w:r>
          </w:p>
        </w:tc>
        <w:tc>
          <w:tcPr>
            <w:tcW w:w="1645" w:type="dxa"/>
            <w:tcBorders>
              <w:top w:val="single" w:sz="4" w:space="0" w:color="auto"/>
              <w:left w:val="single" w:sz="4" w:space="0" w:color="auto"/>
              <w:bottom w:val="nil"/>
              <w:right w:val="nil"/>
            </w:tcBorders>
          </w:tcPr>
          <w:p w14:paraId="740DDFEE" w14:textId="77777777" w:rsidR="002C6381" w:rsidRDefault="002C6381" w:rsidP="00922EE2">
            <w:pPr>
              <w:pStyle w:val="a7"/>
              <w:jc w:val="center"/>
            </w:pPr>
            <w:r>
              <w:t>1</w:t>
            </w:r>
          </w:p>
        </w:tc>
        <w:tc>
          <w:tcPr>
            <w:tcW w:w="1649" w:type="dxa"/>
            <w:tcBorders>
              <w:top w:val="single" w:sz="4" w:space="0" w:color="auto"/>
              <w:left w:val="single" w:sz="4" w:space="0" w:color="auto"/>
              <w:bottom w:val="nil"/>
            </w:tcBorders>
          </w:tcPr>
          <w:p w14:paraId="53549769" w14:textId="77777777" w:rsidR="002C6381" w:rsidRDefault="002C6381" w:rsidP="00922EE2">
            <w:pPr>
              <w:pStyle w:val="a7"/>
              <w:jc w:val="center"/>
            </w:pPr>
            <w:r>
              <w:t>-</w:t>
            </w:r>
          </w:p>
        </w:tc>
      </w:tr>
      <w:tr w:rsidR="002C6381" w14:paraId="19D65632" w14:textId="77777777" w:rsidTr="00922EE2">
        <w:tc>
          <w:tcPr>
            <w:tcW w:w="5710" w:type="dxa"/>
            <w:tcBorders>
              <w:top w:val="single" w:sz="4" w:space="0" w:color="auto"/>
              <w:bottom w:val="nil"/>
              <w:right w:val="nil"/>
            </w:tcBorders>
          </w:tcPr>
          <w:p w14:paraId="3BB24F91" w14:textId="77777777" w:rsidR="002C6381" w:rsidRDefault="002C6381" w:rsidP="00922EE2">
            <w:pPr>
              <w:pStyle w:val="a8"/>
            </w:pPr>
            <w:r>
              <w:t>Организация грузовых перевозок</w:t>
            </w:r>
          </w:p>
        </w:tc>
        <w:tc>
          <w:tcPr>
            <w:tcW w:w="1142" w:type="dxa"/>
            <w:tcBorders>
              <w:top w:val="single" w:sz="4" w:space="0" w:color="auto"/>
              <w:left w:val="single" w:sz="4" w:space="0" w:color="auto"/>
              <w:bottom w:val="nil"/>
              <w:right w:val="nil"/>
            </w:tcBorders>
          </w:tcPr>
          <w:p w14:paraId="42A337A1" w14:textId="77777777" w:rsidR="002C6381" w:rsidRDefault="002C6381" w:rsidP="00922EE2">
            <w:pPr>
              <w:pStyle w:val="a7"/>
              <w:jc w:val="center"/>
            </w:pPr>
            <w:r>
              <w:t>3</w:t>
            </w:r>
          </w:p>
        </w:tc>
        <w:tc>
          <w:tcPr>
            <w:tcW w:w="1645" w:type="dxa"/>
            <w:tcBorders>
              <w:top w:val="single" w:sz="4" w:space="0" w:color="auto"/>
              <w:left w:val="single" w:sz="4" w:space="0" w:color="auto"/>
              <w:bottom w:val="nil"/>
              <w:right w:val="nil"/>
            </w:tcBorders>
          </w:tcPr>
          <w:p w14:paraId="0A9A000C" w14:textId="77777777" w:rsidR="002C6381" w:rsidRDefault="002C6381" w:rsidP="00922EE2">
            <w:pPr>
              <w:pStyle w:val="a7"/>
              <w:jc w:val="center"/>
            </w:pPr>
            <w:r>
              <w:t>3</w:t>
            </w:r>
          </w:p>
        </w:tc>
        <w:tc>
          <w:tcPr>
            <w:tcW w:w="1649" w:type="dxa"/>
            <w:tcBorders>
              <w:top w:val="single" w:sz="4" w:space="0" w:color="auto"/>
              <w:left w:val="single" w:sz="4" w:space="0" w:color="auto"/>
              <w:bottom w:val="nil"/>
            </w:tcBorders>
          </w:tcPr>
          <w:p w14:paraId="510076B1" w14:textId="77777777" w:rsidR="002C6381" w:rsidRDefault="002C6381" w:rsidP="00922EE2">
            <w:pPr>
              <w:pStyle w:val="a7"/>
              <w:jc w:val="center"/>
            </w:pPr>
            <w:r>
              <w:t>-</w:t>
            </w:r>
          </w:p>
        </w:tc>
      </w:tr>
      <w:tr w:rsidR="002C6381" w14:paraId="4707D14D" w14:textId="77777777" w:rsidTr="00922EE2">
        <w:tc>
          <w:tcPr>
            <w:tcW w:w="5710" w:type="dxa"/>
            <w:tcBorders>
              <w:top w:val="single" w:sz="4" w:space="0" w:color="auto"/>
              <w:bottom w:val="nil"/>
              <w:right w:val="nil"/>
            </w:tcBorders>
          </w:tcPr>
          <w:p w14:paraId="4EB5733C" w14:textId="77777777" w:rsidR="002C6381" w:rsidRDefault="002C6381" w:rsidP="00922EE2">
            <w:pPr>
              <w:pStyle w:val="a8"/>
            </w:pPr>
            <w:r>
              <w:t>Диспетчерское руководство работой подвижного состава</w:t>
            </w:r>
          </w:p>
        </w:tc>
        <w:tc>
          <w:tcPr>
            <w:tcW w:w="1142" w:type="dxa"/>
            <w:tcBorders>
              <w:top w:val="single" w:sz="4" w:space="0" w:color="auto"/>
              <w:left w:val="single" w:sz="4" w:space="0" w:color="auto"/>
              <w:bottom w:val="nil"/>
              <w:right w:val="nil"/>
            </w:tcBorders>
          </w:tcPr>
          <w:p w14:paraId="2212B20B" w14:textId="77777777" w:rsidR="002C6381" w:rsidRDefault="002C6381" w:rsidP="00922EE2">
            <w:pPr>
              <w:pStyle w:val="a7"/>
              <w:jc w:val="center"/>
            </w:pPr>
            <w:r>
              <w:t>2</w:t>
            </w:r>
          </w:p>
        </w:tc>
        <w:tc>
          <w:tcPr>
            <w:tcW w:w="1645" w:type="dxa"/>
            <w:tcBorders>
              <w:top w:val="single" w:sz="4" w:space="0" w:color="auto"/>
              <w:left w:val="single" w:sz="4" w:space="0" w:color="auto"/>
              <w:bottom w:val="nil"/>
              <w:right w:val="nil"/>
            </w:tcBorders>
          </w:tcPr>
          <w:p w14:paraId="42452364" w14:textId="77777777" w:rsidR="002C6381" w:rsidRDefault="002C6381" w:rsidP="00922EE2">
            <w:pPr>
              <w:pStyle w:val="a7"/>
              <w:jc w:val="center"/>
            </w:pPr>
            <w:r>
              <w:t>2</w:t>
            </w:r>
          </w:p>
        </w:tc>
        <w:tc>
          <w:tcPr>
            <w:tcW w:w="1649" w:type="dxa"/>
            <w:tcBorders>
              <w:top w:val="single" w:sz="4" w:space="0" w:color="auto"/>
              <w:left w:val="single" w:sz="4" w:space="0" w:color="auto"/>
              <w:bottom w:val="nil"/>
            </w:tcBorders>
          </w:tcPr>
          <w:p w14:paraId="716B9389" w14:textId="77777777" w:rsidR="002C6381" w:rsidRDefault="002C6381" w:rsidP="00922EE2">
            <w:pPr>
              <w:pStyle w:val="a7"/>
              <w:jc w:val="center"/>
            </w:pPr>
            <w:r>
              <w:t>-</w:t>
            </w:r>
          </w:p>
        </w:tc>
      </w:tr>
      <w:tr w:rsidR="002C6381" w14:paraId="21E265F2" w14:textId="77777777" w:rsidTr="00922EE2">
        <w:tc>
          <w:tcPr>
            <w:tcW w:w="5710" w:type="dxa"/>
            <w:tcBorders>
              <w:top w:val="single" w:sz="4" w:space="0" w:color="auto"/>
              <w:bottom w:val="single" w:sz="4" w:space="0" w:color="auto"/>
              <w:right w:val="nil"/>
            </w:tcBorders>
          </w:tcPr>
          <w:p w14:paraId="11F54B6C" w14:textId="77777777" w:rsidR="002C6381" w:rsidRDefault="002C6381" w:rsidP="00922EE2">
            <w:pPr>
              <w:pStyle w:val="a8"/>
            </w:pPr>
            <w:r>
              <w:t>Итого</w:t>
            </w:r>
          </w:p>
        </w:tc>
        <w:tc>
          <w:tcPr>
            <w:tcW w:w="1142" w:type="dxa"/>
            <w:tcBorders>
              <w:top w:val="single" w:sz="4" w:space="0" w:color="auto"/>
              <w:left w:val="single" w:sz="4" w:space="0" w:color="auto"/>
              <w:bottom w:val="single" w:sz="4" w:space="0" w:color="auto"/>
              <w:right w:val="nil"/>
            </w:tcBorders>
          </w:tcPr>
          <w:p w14:paraId="0A5B168D" w14:textId="77777777" w:rsidR="002C6381" w:rsidRDefault="002C6381" w:rsidP="00922EE2">
            <w:pPr>
              <w:pStyle w:val="a7"/>
              <w:jc w:val="center"/>
            </w:pPr>
            <w:r>
              <w:t>8</w:t>
            </w:r>
          </w:p>
        </w:tc>
        <w:tc>
          <w:tcPr>
            <w:tcW w:w="1645" w:type="dxa"/>
            <w:tcBorders>
              <w:top w:val="single" w:sz="4" w:space="0" w:color="auto"/>
              <w:left w:val="single" w:sz="4" w:space="0" w:color="auto"/>
              <w:bottom w:val="single" w:sz="4" w:space="0" w:color="auto"/>
              <w:right w:val="nil"/>
            </w:tcBorders>
          </w:tcPr>
          <w:p w14:paraId="637CC80F" w14:textId="77777777" w:rsidR="002C6381" w:rsidRDefault="002C6381" w:rsidP="00922EE2">
            <w:pPr>
              <w:pStyle w:val="a7"/>
              <w:jc w:val="center"/>
            </w:pPr>
            <w:r>
              <w:t>8</w:t>
            </w:r>
          </w:p>
        </w:tc>
        <w:tc>
          <w:tcPr>
            <w:tcW w:w="1649" w:type="dxa"/>
            <w:tcBorders>
              <w:top w:val="single" w:sz="4" w:space="0" w:color="auto"/>
              <w:left w:val="single" w:sz="4" w:space="0" w:color="auto"/>
              <w:bottom w:val="single" w:sz="4" w:space="0" w:color="auto"/>
            </w:tcBorders>
          </w:tcPr>
          <w:p w14:paraId="4513C110" w14:textId="77777777" w:rsidR="002C6381" w:rsidRDefault="002C6381" w:rsidP="00922EE2">
            <w:pPr>
              <w:pStyle w:val="a7"/>
              <w:jc w:val="center"/>
            </w:pPr>
            <w:r>
              <w:t>-</w:t>
            </w:r>
          </w:p>
        </w:tc>
      </w:tr>
    </w:tbl>
    <w:p w14:paraId="056DB44F" w14:textId="77777777" w:rsidR="002C6381" w:rsidRDefault="002C6381" w:rsidP="002C6381"/>
    <w:p w14:paraId="5CAAE170" w14:textId="77777777" w:rsidR="002C6381" w:rsidRDefault="002C6381" w:rsidP="002C6381">
      <w:r>
        <w:t xml:space="preserve">Нормативные правовые акты, определяющие порядок перевозки грузов автомобильным транспортом: правила по охране труда при эксплуатации транспортного средства; основы </w:t>
      </w:r>
      <w:hyperlink r:id="rId36" w:history="1">
        <w:r>
          <w:rPr>
            <w:rStyle w:val="a4"/>
          </w:rPr>
          <w:t>трудового законодательства</w:t>
        </w:r>
      </w:hyperlink>
      <w:r>
        <w:t xml:space="preserve"> Российской Федерации; нормативные правовые акты, регулирующие режим рабочего времени и времени отдыха, условий труда водителей автомобилей; </w:t>
      </w:r>
      <w:hyperlink r:id="rId37" w:history="1">
        <w:r>
          <w:rPr>
            <w:rStyle w:val="a4"/>
          </w:rPr>
          <w:t>правила</w:t>
        </w:r>
      </w:hyperlink>
      <w:r>
        <w:t xml:space="preserve"> перевозок грузов автомобильным транспортом; порядок заключения договора перевозки груза, договора фрахтования транспортного средства для перевозки груза; порядок предоставления транспортных средств и контейнеров, предъявления и приема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 особенности перевозки отдельных видов грузов; порядок составления актов и оформления претензий; порядок организации документооборота электронных перевозочных документов; порядок заполнения </w:t>
      </w:r>
      <w:hyperlink r:id="rId38" w:history="1">
        <w:r>
          <w:rPr>
            <w:rStyle w:val="a4"/>
          </w:rPr>
          <w:t>транспортной накладной</w:t>
        </w:r>
      </w:hyperlink>
      <w:r>
        <w:t xml:space="preserve"> и заказа (заявки) на перевозку грузов автомобильным транспортом, заказ-наряда на предоставление транспортного средства; </w:t>
      </w:r>
      <w:hyperlink r:id="rId39" w:history="1">
        <w:r>
          <w:rPr>
            <w:rStyle w:val="a4"/>
          </w:rPr>
          <w:t>сопроводительной ведомости</w:t>
        </w:r>
      </w:hyperlink>
      <w:r>
        <w:t xml:space="preserve">; сроки погрузки и выгрузки грузов в транспортные средства и контейнеры; </w:t>
      </w:r>
      <w:hyperlink r:id="rId40" w:history="1">
        <w:r>
          <w:rPr>
            <w:rStyle w:val="a4"/>
          </w:rPr>
          <w:t>перечень и порядок</w:t>
        </w:r>
      </w:hyperlink>
      <w:r>
        <w:t xml:space="preserve"> работ по погрузке грузов в транспортное средство и контейнер, а также по выгрузке грузов из них.</w:t>
      </w:r>
    </w:p>
    <w:p w14:paraId="22975C02" w14:textId="77777777" w:rsidR="002C6381" w:rsidRDefault="002C6381" w:rsidP="002C6381">
      <w: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14:paraId="23B175CC" w14:textId="77777777" w:rsidR="002C6381" w:rsidRDefault="002C6381" w:rsidP="002C6381">
      <w: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14:paraId="6A00C802" w14:textId="77777777" w:rsidR="002C6381" w:rsidRDefault="002C6381" w:rsidP="002C6381">
      <w:r>
        <w:t>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14:paraId="3B05D7B5" w14:textId="77777777" w:rsidR="002C6381" w:rsidRDefault="002C6381" w:rsidP="002C6381">
      <w:bookmarkStart w:id="26" w:name="sub_30332"/>
      <w:r>
        <w:t xml:space="preserve">3.3.2. Учебный предмет "Организация и выполнение пассажирских перевозок </w:t>
      </w:r>
      <w:r>
        <w:lastRenderedPageBreak/>
        <w:t>автомобильным транспортом".</w:t>
      </w:r>
    </w:p>
    <w:bookmarkEnd w:id="26"/>
    <w:p w14:paraId="6A311291" w14:textId="77777777" w:rsidR="002C6381" w:rsidRDefault="002C6381" w:rsidP="002C6381"/>
    <w:p w14:paraId="77A24061" w14:textId="77777777" w:rsidR="002C6381" w:rsidRDefault="002C6381" w:rsidP="002C6381">
      <w:pPr>
        <w:pStyle w:val="1"/>
      </w:pPr>
      <w:bookmarkStart w:id="27" w:name="sub_3009"/>
      <w:r>
        <w:t>Распределение учебных часов по разделам и темам</w:t>
      </w:r>
    </w:p>
    <w:bookmarkEnd w:id="27"/>
    <w:p w14:paraId="268CC52C" w14:textId="77777777" w:rsidR="002C6381" w:rsidRDefault="002C6381" w:rsidP="002C6381"/>
    <w:p w14:paraId="0174ED40" w14:textId="77777777" w:rsidR="002C6381" w:rsidRDefault="002C6381" w:rsidP="002C6381">
      <w:pPr>
        <w:ind w:firstLine="698"/>
        <w:jc w:val="right"/>
      </w:pPr>
      <w:r>
        <w:rPr>
          <w:rStyle w:val="a3"/>
        </w:rPr>
        <w:t>Таблица 9</w:t>
      </w:r>
    </w:p>
    <w:p w14:paraId="7DBE4F91" w14:textId="77777777" w:rsidR="002C6381" w:rsidRDefault="002C6381" w:rsidP="002C638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10"/>
        <w:gridCol w:w="1142"/>
        <w:gridCol w:w="1645"/>
        <w:gridCol w:w="1649"/>
      </w:tblGrid>
      <w:tr w:rsidR="002C6381" w14:paraId="7DA9C3A4" w14:textId="77777777" w:rsidTr="00922EE2">
        <w:tc>
          <w:tcPr>
            <w:tcW w:w="5710" w:type="dxa"/>
            <w:vMerge w:val="restart"/>
            <w:tcBorders>
              <w:top w:val="single" w:sz="4" w:space="0" w:color="auto"/>
              <w:bottom w:val="nil"/>
              <w:right w:val="nil"/>
            </w:tcBorders>
          </w:tcPr>
          <w:p w14:paraId="08FF6B09" w14:textId="77777777" w:rsidR="002C6381" w:rsidRDefault="002C6381" w:rsidP="00922EE2">
            <w:pPr>
              <w:pStyle w:val="a7"/>
              <w:jc w:val="center"/>
            </w:pPr>
            <w:r>
              <w:t>Наименование разделов и тем</w:t>
            </w:r>
          </w:p>
        </w:tc>
        <w:tc>
          <w:tcPr>
            <w:tcW w:w="4436" w:type="dxa"/>
            <w:gridSpan w:val="3"/>
            <w:tcBorders>
              <w:top w:val="single" w:sz="4" w:space="0" w:color="auto"/>
              <w:left w:val="single" w:sz="4" w:space="0" w:color="auto"/>
              <w:bottom w:val="nil"/>
            </w:tcBorders>
          </w:tcPr>
          <w:p w14:paraId="49B9F2F0" w14:textId="77777777" w:rsidR="002C6381" w:rsidRDefault="002C6381" w:rsidP="00922EE2">
            <w:pPr>
              <w:pStyle w:val="a7"/>
              <w:jc w:val="center"/>
            </w:pPr>
            <w:r>
              <w:t>Количество часов</w:t>
            </w:r>
          </w:p>
        </w:tc>
      </w:tr>
      <w:tr w:rsidR="002C6381" w14:paraId="770FD99B" w14:textId="77777777" w:rsidTr="00922EE2">
        <w:tc>
          <w:tcPr>
            <w:tcW w:w="5710" w:type="dxa"/>
            <w:vMerge/>
            <w:tcBorders>
              <w:top w:val="single" w:sz="4" w:space="0" w:color="auto"/>
              <w:bottom w:val="nil"/>
              <w:right w:val="nil"/>
            </w:tcBorders>
          </w:tcPr>
          <w:p w14:paraId="74C35E57" w14:textId="77777777" w:rsidR="002C6381" w:rsidRDefault="002C6381" w:rsidP="00922EE2">
            <w:pPr>
              <w:pStyle w:val="a7"/>
            </w:pPr>
          </w:p>
        </w:tc>
        <w:tc>
          <w:tcPr>
            <w:tcW w:w="1142" w:type="dxa"/>
            <w:vMerge w:val="restart"/>
            <w:tcBorders>
              <w:top w:val="single" w:sz="4" w:space="0" w:color="auto"/>
              <w:left w:val="single" w:sz="4" w:space="0" w:color="auto"/>
              <w:bottom w:val="nil"/>
              <w:right w:val="nil"/>
            </w:tcBorders>
          </w:tcPr>
          <w:p w14:paraId="060721E0" w14:textId="77777777" w:rsidR="002C6381" w:rsidRDefault="002C6381" w:rsidP="00922EE2">
            <w:pPr>
              <w:pStyle w:val="a7"/>
              <w:jc w:val="center"/>
            </w:pPr>
            <w:r>
              <w:t>Всего</w:t>
            </w:r>
          </w:p>
        </w:tc>
        <w:tc>
          <w:tcPr>
            <w:tcW w:w="3294" w:type="dxa"/>
            <w:gridSpan w:val="2"/>
            <w:tcBorders>
              <w:top w:val="single" w:sz="4" w:space="0" w:color="auto"/>
              <w:left w:val="single" w:sz="4" w:space="0" w:color="auto"/>
              <w:bottom w:val="nil"/>
            </w:tcBorders>
          </w:tcPr>
          <w:p w14:paraId="5AAB4200" w14:textId="77777777" w:rsidR="002C6381" w:rsidRDefault="002C6381" w:rsidP="00922EE2">
            <w:pPr>
              <w:pStyle w:val="a7"/>
              <w:jc w:val="center"/>
            </w:pPr>
            <w:r>
              <w:t>В том числе</w:t>
            </w:r>
          </w:p>
        </w:tc>
      </w:tr>
      <w:tr w:rsidR="002C6381" w14:paraId="13CB26CA" w14:textId="77777777" w:rsidTr="00922EE2">
        <w:tc>
          <w:tcPr>
            <w:tcW w:w="5710" w:type="dxa"/>
            <w:vMerge/>
            <w:tcBorders>
              <w:top w:val="single" w:sz="4" w:space="0" w:color="auto"/>
              <w:bottom w:val="nil"/>
              <w:right w:val="nil"/>
            </w:tcBorders>
          </w:tcPr>
          <w:p w14:paraId="361C06D2" w14:textId="77777777" w:rsidR="002C6381" w:rsidRDefault="002C6381" w:rsidP="00922EE2">
            <w:pPr>
              <w:pStyle w:val="a7"/>
            </w:pPr>
          </w:p>
        </w:tc>
        <w:tc>
          <w:tcPr>
            <w:tcW w:w="1142" w:type="dxa"/>
            <w:vMerge/>
            <w:tcBorders>
              <w:top w:val="single" w:sz="4" w:space="0" w:color="auto"/>
              <w:left w:val="single" w:sz="4" w:space="0" w:color="auto"/>
              <w:bottom w:val="nil"/>
              <w:right w:val="nil"/>
            </w:tcBorders>
          </w:tcPr>
          <w:p w14:paraId="6C3E7556" w14:textId="77777777" w:rsidR="002C6381" w:rsidRDefault="002C6381" w:rsidP="00922EE2">
            <w:pPr>
              <w:pStyle w:val="a7"/>
            </w:pPr>
          </w:p>
        </w:tc>
        <w:tc>
          <w:tcPr>
            <w:tcW w:w="1645" w:type="dxa"/>
            <w:tcBorders>
              <w:top w:val="single" w:sz="4" w:space="0" w:color="auto"/>
              <w:left w:val="single" w:sz="4" w:space="0" w:color="auto"/>
              <w:bottom w:val="nil"/>
              <w:right w:val="nil"/>
            </w:tcBorders>
          </w:tcPr>
          <w:p w14:paraId="33285649" w14:textId="77777777" w:rsidR="002C6381" w:rsidRDefault="002C6381" w:rsidP="00922EE2">
            <w:pPr>
              <w:pStyle w:val="a7"/>
              <w:jc w:val="center"/>
            </w:pPr>
            <w:r>
              <w:t>Теоретические занятия</w:t>
            </w:r>
          </w:p>
        </w:tc>
        <w:tc>
          <w:tcPr>
            <w:tcW w:w="1649" w:type="dxa"/>
            <w:tcBorders>
              <w:top w:val="single" w:sz="4" w:space="0" w:color="auto"/>
              <w:left w:val="single" w:sz="4" w:space="0" w:color="auto"/>
              <w:bottom w:val="nil"/>
            </w:tcBorders>
          </w:tcPr>
          <w:p w14:paraId="2D82F3AE" w14:textId="77777777" w:rsidR="002C6381" w:rsidRDefault="002C6381" w:rsidP="00922EE2">
            <w:pPr>
              <w:pStyle w:val="a7"/>
              <w:jc w:val="center"/>
            </w:pPr>
            <w:r>
              <w:t>Практические занятия</w:t>
            </w:r>
          </w:p>
        </w:tc>
      </w:tr>
      <w:tr w:rsidR="002C6381" w14:paraId="09D66E9A" w14:textId="77777777" w:rsidTr="00922EE2">
        <w:tc>
          <w:tcPr>
            <w:tcW w:w="5710" w:type="dxa"/>
            <w:tcBorders>
              <w:top w:val="single" w:sz="4" w:space="0" w:color="auto"/>
              <w:bottom w:val="nil"/>
              <w:right w:val="nil"/>
            </w:tcBorders>
          </w:tcPr>
          <w:p w14:paraId="739BDF48" w14:textId="77777777" w:rsidR="002C6381" w:rsidRDefault="002C6381" w:rsidP="00922EE2">
            <w:pPr>
              <w:pStyle w:val="a8"/>
            </w:pPr>
            <w:r>
              <w:t>Нормативные правовые акты, определяющие порядок пассажирских перевозок автомобильным транспортом</w:t>
            </w:r>
          </w:p>
        </w:tc>
        <w:tc>
          <w:tcPr>
            <w:tcW w:w="1142" w:type="dxa"/>
            <w:tcBorders>
              <w:top w:val="single" w:sz="4" w:space="0" w:color="auto"/>
              <w:left w:val="single" w:sz="4" w:space="0" w:color="auto"/>
              <w:bottom w:val="nil"/>
              <w:right w:val="nil"/>
            </w:tcBorders>
          </w:tcPr>
          <w:p w14:paraId="3DD1CD6F" w14:textId="77777777" w:rsidR="002C6381" w:rsidRDefault="002C6381" w:rsidP="00922EE2">
            <w:pPr>
              <w:pStyle w:val="a7"/>
              <w:jc w:val="center"/>
            </w:pPr>
            <w:r>
              <w:t>2</w:t>
            </w:r>
          </w:p>
        </w:tc>
        <w:tc>
          <w:tcPr>
            <w:tcW w:w="1645" w:type="dxa"/>
            <w:tcBorders>
              <w:top w:val="single" w:sz="4" w:space="0" w:color="auto"/>
              <w:left w:val="single" w:sz="4" w:space="0" w:color="auto"/>
              <w:bottom w:val="nil"/>
              <w:right w:val="nil"/>
            </w:tcBorders>
          </w:tcPr>
          <w:p w14:paraId="34C2F3F7" w14:textId="77777777" w:rsidR="002C6381" w:rsidRDefault="002C6381" w:rsidP="00922EE2">
            <w:pPr>
              <w:pStyle w:val="a7"/>
              <w:jc w:val="center"/>
            </w:pPr>
            <w:r>
              <w:t>2</w:t>
            </w:r>
          </w:p>
        </w:tc>
        <w:tc>
          <w:tcPr>
            <w:tcW w:w="1649" w:type="dxa"/>
            <w:tcBorders>
              <w:top w:val="single" w:sz="4" w:space="0" w:color="auto"/>
              <w:left w:val="single" w:sz="4" w:space="0" w:color="auto"/>
              <w:bottom w:val="nil"/>
            </w:tcBorders>
          </w:tcPr>
          <w:p w14:paraId="36162000" w14:textId="77777777" w:rsidR="002C6381" w:rsidRDefault="002C6381" w:rsidP="00922EE2">
            <w:pPr>
              <w:pStyle w:val="a7"/>
              <w:jc w:val="center"/>
            </w:pPr>
            <w:r>
              <w:t>-</w:t>
            </w:r>
          </w:p>
        </w:tc>
      </w:tr>
      <w:tr w:rsidR="002C6381" w14:paraId="790DE960" w14:textId="77777777" w:rsidTr="00922EE2">
        <w:tc>
          <w:tcPr>
            <w:tcW w:w="5710" w:type="dxa"/>
            <w:tcBorders>
              <w:top w:val="single" w:sz="4" w:space="0" w:color="auto"/>
              <w:bottom w:val="nil"/>
              <w:right w:val="nil"/>
            </w:tcBorders>
          </w:tcPr>
          <w:p w14:paraId="025DD22E" w14:textId="77777777" w:rsidR="002C6381" w:rsidRDefault="002C6381" w:rsidP="00922EE2">
            <w:pPr>
              <w:pStyle w:val="a8"/>
            </w:pPr>
            <w:r>
              <w:t>Технико-эксплуатационные показатели пассажирского автотранспорта</w:t>
            </w:r>
          </w:p>
        </w:tc>
        <w:tc>
          <w:tcPr>
            <w:tcW w:w="1142" w:type="dxa"/>
            <w:tcBorders>
              <w:top w:val="single" w:sz="4" w:space="0" w:color="auto"/>
              <w:left w:val="single" w:sz="4" w:space="0" w:color="auto"/>
              <w:bottom w:val="nil"/>
              <w:right w:val="nil"/>
            </w:tcBorders>
          </w:tcPr>
          <w:p w14:paraId="6454E615" w14:textId="77777777" w:rsidR="002C6381" w:rsidRDefault="002C6381" w:rsidP="00922EE2">
            <w:pPr>
              <w:pStyle w:val="a7"/>
              <w:jc w:val="center"/>
            </w:pPr>
            <w:r>
              <w:t>1</w:t>
            </w:r>
          </w:p>
        </w:tc>
        <w:tc>
          <w:tcPr>
            <w:tcW w:w="1645" w:type="dxa"/>
            <w:tcBorders>
              <w:top w:val="single" w:sz="4" w:space="0" w:color="auto"/>
              <w:left w:val="single" w:sz="4" w:space="0" w:color="auto"/>
              <w:bottom w:val="nil"/>
              <w:right w:val="nil"/>
            </w:tcBorders>
          </w:tcPr>
          <w:p w14:paraId="280B9663" w14:textId="77777777" w:rsidR="002C6381" w:rsidRDefault="002C6381" w:rsidP="00922EE2">
            <w:pPr>
              <w:pStyle w:val="a7"/>
              <w:jc w:val="center"/>
            </w:pPr>
            <w:r>
              <w:t>1</w:t>
            </w:r>
          </w:p>
        </w:tc>
        <w:tc>
          <w:tcPr>
            <w:tcW w:w="1649" w:type="dxa"/>
            <w:tcBorders>
              <w:top w:val="single" w:sz="4" w:space="0" w:color="auto"/>
              <w:left w:val="single" w:sz="4" w:space="0" w:color="auto"/>
              <w:bottom w:val="nil"/>
            </w:tcBorders>
          </w:tcPr>
          <w:p w14:paraId="5F952DE1" w14:textId="77777777" w:rsidR="002C6381" w:rsidRDefault="002C6381" w:rsidP="00922EE2">
            <w:pPr>
              <w:pStyle w:val="a7"/>
              <w:jc w:val="center"/>
            </w:pPr>
            <w:r>
              <w:t>-</w:t>
            </w:r>
          </w:p>
        </w:tc>
      </w:tr>
      <w:tr w:rsidR="002C6381" w14:paraId="2C4F41ED" w14:textId="77777777" w:rsidTr="00922EE2">
        <w:tc>
          <w:tcPr>
            <w:tcW w:w="5710" w:type="dxa"/>
            <w:tcBorders>
              <w:top w:val="single" w:sz="4" w:space="0" w:color="auto"/>
              <w:bottom w:val="nil"/>
              <w:right w:val="nil"/>
            </w:tcBorders>
          </w:tcPr>
          <w:p w14:paraId="25BF0382" w14:textId="77777777" w:rsidR="002C6381" w:rsidRDefault="002C6381" w:rsidP="00922EE2">
            <w:pPr>
              <w:pStyle w:val="a8"/>
            </w:pPr>
            <w:r>
              <w:t>Диспетчерское руководство работой такси на линии</w:t>
            </w:r>
          </w:p>
        </w:tc>
        <w:tc>
          <w:tcPr>
            <w:tcW w:w="1142" w:type="dxa"/>
            <w:tcBorders>
              <w:top w:val="single" w:sz="4" w:space="0" w:color="auto"/>
              <w:left w:val="single" w:sz="4" w:space="0" w:color="auto"/>
              <w:bottom w:val="nil"/>
              <w:right w:val="nil"/>
            </w:tcBorders>
          </w:tcPr>
          <w:p w14:paraId="2BF660FA" w14:textId="77777777" w:rsidR="002C6381" w:rsidRDefault="002C6381" w:rsidP="00922EE2">
            <w:pPr>
              <w:pStyle w:val="a7"/>
              <w:jc w:val="center"/>
            </w:pPr>
            <w:r>
              <w:t>1</w:t>
            </w:r>
          </w:p>
        </w:tc>
        <w:tc>
          <w:tcPr>
            <w:tcW w:w="1645" w:type="dxa"/>
            <w:tcBorders>
              <w:top w:val="single" w:sz="4" w:space="0" w:color="auto"/>
              <w:left w:val="single" w:sz="4" w:space="0" w:color="auto"/>
              <w:bottom w:val="nil"/>
              <w:right w:val="nil"/>
            </w:tcBorders>
          </w:tcPr>
          <w:p w14:paraId="25F32CFD" w14:textId="77777777" w:rsidR="002C6381" w:rsidRDefault="002C6381" w:rsidP="00922EE2">
            <w:pPr>
              <w:pStyle w:val="a7"/>
              <w:jc w:val="center"/>
            </w:pPr>
            <w:r>
              <w:t>1</w:t>
            </w:r>
          </w:p>
        </w:tc>
        <w:tc>
          <w:tcPr>
            <w:tcW w:w="1649" w:type="dxa"/>
            <w:tcBorders>
              <w:top w:val="single" w:sz="4" w:space="0" w:color="auto"/>
              <w:left w:val="single" w:sz="4" w:space="0" w:color="auto"/>
              <w:bottom w:val="nil"/>
            </w:tcBorders>
          </w:tcPr>
          <w:p w14:paraId="7D11BB66" w14:textId="77777777" w:rsidR="002C6381" w:rsidRDefault="002C6381" w:rsidP="00922EE2">
            <w:pPr>
              <w:pStyle w:val="a7"/>
              <w:jc w:val="center"/>
            </w:pPr>
            <w:r>
              <w:t>-</w:t>
            </w:r>
          </w:p>
        </w:tc>
      </w:tr>
      <w:tr w:rsidR="002C6381" w14:paraId="66F6ECB0" w14:textId="77777777" w:rsidTr="00922EE2">
        <w:tc>
          <w:tcPr>
            <w:tcW w:w="5710" w:type="dxa"/>
            <w:tcBorders>
              <w:top w:val="single" w:sz="4" w:space="0" w:color="auto"/>
              <w:bottom w:val="nil"/>
              <w:right w:val="nil"/>
            </w:tcBorders>
          </w:tcPr>
          <w:p w14:paraId="77A0DCF6" w14:textId="77777777" w:rsidR="002C6381" w:rsidRDefault="002C6381" w:rsidP="00922EE2">
            <w:pPr>
              <w:pStyle w:val="a8"/>
            </w:pPr>
            <w:r>
              <w:t>Работа такси на линии</w:t>
            </w:r>
          </w:p>
        </w:tc>
        <w:tc>
          <w:tcPr>
            <w:tcW w:w="1142" w:type="dxa"/>
            <w:tcBorders>
              <w:top w:val="single" w:sz="4" w:space="0" w:color="auto"/>
              <w:left w:val="single" w:sz="4" w:space="0" w:color="auto"/>
              <w:bottom w:val="nil"/>
              <w:right w:val="nil"/>
            </w:tcBorders>
          </w:tcPr>
          <w:p w14:paraId="7149CE96" w14:textId="77777777" w:rsidR="002C6381" w:rsidRDefault="002C6381" w:rsidP="00922EE2">
            <w:pPr>
              <w:pStyle w:val="a7"/>
              <w:jc w:val="center"/>
            </w:pPr>
            <w:r>
              <w:t>2</w:t>
            </w:r>
          </w:p>
        </w:tc>
        <w:tc>
          <w:tcPr>
            <w:tcW w:w="1645" w:type="dxa"/>
            <w:tcBorders>
              <w:top w:val="single" w:sz="4" w:space="0" w:color="auto"/>
              <w:left w:val="single" w:sz="4" w:space="0" w:color="auto"/>
              <w:bottom w:val="nil"/>
              <w:right w:val="nil"/>
            </w:tcBorders>
          </w:tcPr>
          <w:p w14:paraId="37874F32" w14:textId="77777777" w:rsidR="002C6381" w:rsidRDefault="002C6381" w:rsidP="00922EE2">
            <w:pPr>
              <w:pStyle w:val="a7"/>
              <w:jc w:val="center"/>
            </w:pPr>
            <w:r>
              <w:t>2</w:t>
            </w:r>
          </w:p>
        </w:tc>
        <w:tc>
          <w:tcPr>
            <w:tcW w:w="1649" w:type="dxa"/>
            <w:tcBorders>
              <w:top w:val="single" w:sz="4" w:space="0" w:color="auto"/>
              <w:left w:val="single" w:sz="4" w:space="0" w:color="auto"/>
              <w:bottom w:val="nil"/>
            </w:tcBorders>
          </w:tcPr>
          <w:p w14:paraId="5CF610FF" w14:textId="77777777" w:rsidR="002C6381" w:rsidRDefault="002C6381" w:rsidP="00922EE2">
            <w:pPr>
              <w:pStyle w:val="a7"/>
              <w:jc w:val="center"/>
            </w:pPr>
            <w:r>
              <w:t>-</w:t>
            </w:r>
          </w:p>
        </w:tc>
      </w:tr>
      <w:tr w:rsidR="002C6381" w14:paraId="22CBF7B4" w14:textId="77777777" w:rsidTr="00922EE2">
        <w:tc>
          <w:tcPr>
            <w:tcW w:w="5710" w:type="dxa"/>
            <w:tcBorders>
              <w:top w:val="single" w:sz="4" w:space="0" w:color="auto"/>
              <w:bottom w:val="single" w:sz="4" w:space="0" w:color="auto"/>
              <w:right w:val="nil"/>
            </w:tcBorders>
          </w:tcPr>
          <w:p w14:paraId="29E304EA" w14:textId="77777777" w:rsidR="002C6381" w:rsidRDefault="002C6381" w:rsidP="00922EE2">
            <w:pPr>
              <w:pStyle w:val="a8"/>
            </w:pPr>
            <w:r>
              <w:t>Итого</w:t>
            </w:r>
          </w:p>
        </w:tc>
        <w:tc>
          <w:tcPr>
            <w:tcW w:w="1142" w:type="dxa"/>
            <w:tcBorders>
              <w:top w:val="single" w:sz="4" w:space="0" w:color="auto"/>
              <w:left w:val="single" w:sz="4" w:space="0" w:color="auto"/>
              <w:bottom w:val="single" w:sz="4" w:space="0" w:color="auto"/>
              <w:right w:val="nil"/>
            </w:tcBorders>
          </w:tcPr>
          <w:p w14:paraId="05404AD8" w14:textId="77777777" w:rsidR="002C6381" w:rsidRDefault="002C6381" w:rsidP="00922EE2">
            <w:pPr>
              <w:pStyle w:val="a7"/>
              <w:jc w:val="center"/>
            </w:pPr>
            <w:r>
              <w:t>6</w:t>
            </w:r>
          </w:p>
        </w:tc>
        <w:tc>
          <w:tcPr>
            <w:tcW w:w="1645" w:type="dxa"/>
            <w:tcBorders>
              <w:top w:val="single" w:sz="4" w:space="0" w:color="auto"/>
              <w:left w:val="single" w:sz="4" w:space="0" w:color="auto"/>
              <w:bottom w:val="single" w:sz="4" w:space="0" w:color="auto"/>
              <w:right w:val="nil"/>
            </w:tcBorders>
          </w:tcPr>
          <w:p w14:paraId="0E83FF0A" w14:textId="77777777" w:rsidR="002C6381" w:rsidRDefault="002C6381" w:rsidP="00922EE2">
            <w:pPr>
              <w:pStyle w:val="a7"/>
              <w:jc w:val="center"/>
            </w:pPr>
            <w:r>
              <w:t>6</w:t>
            </w:r>
          </w:p>
        </w:tc>
        <w:tc>
          <w:tcPr>
            <w:tcW w:w="1649" w:type="dxa"/>
            <w:tcBorders>
              <w:top w:val="single" w:sz="4" w:space="0" w:color="auto"/>
              <w:left w:val="single" w:sz="4" w:space="0" w:color="auto"/>
              <w:bottom w:val="single" w:sz="4" w:space="0" w:color="auto"/>
            </w:tcBorders>
          </w:tcPr>
          <w:p w14:paraId="78DBC971" w14:textId="77777777" w:rsidR="002C6381" w:rsidRDefault="002C6381" w:rsidP="00922EE2">
            <w:pPr>
              <w:pStyle w:val="a7"/>
              <w:jc w:val="center"/>
            </w:pPr>
            <w:r>
              <w:t>-</w:t>
            </w:r>
          </w:p>
        </w:tc>
      </w:tr>
    </w:tbl>
    <w:p w14:paraId="05EA6D6A" w14:textId="77777777" w:rsidR="002C6381" w:rsidRDefault="002C6381" w:rsidP="002C6381"/>
    <w:p w14:paraId="0D7437C1" w14:textId="77777777" w:rsidR="002C6381" w:rsidRDefault="002C6381" w:rsidP="002C6381">
      <w:r>
        <w:t xml:space="preserve">Нормативные правовые акты, определяющие порядок пассажирских перевозок автомобильным транспортом: правила по охране труда при эксплуатации транспортного средства; основы </w:t>
      </w:r>
      <w:hyperlink r:id="rId41" w:history="1">
        <w:r>
          <w:rPr>
            <w:rStyle w:val="a4"/>
          </w:rPr>
          <w:t>трудового законодательства</w:t>
        </w:r>
      </w:hyperlink>
      <w:r>
        <w:t xml:space="preserve"> Российской Федерации; требования, предъявляемые к водителю легкового такси; нормативные правовые акты, регулирующие режим рабочего времени и времени отдыха, условий труда водителей автомобилей; </w:t>
      </w:r>
      <w:hyperlink r:id="rId42" w:history="1">
        <w:r>
          <w:rPr>
            <w:rStyle w:val="a4"/>
          </w:rPr>
          <w:t>правила</w:t>
        </w:r>
      </w:hyperlink>
      <w:r>
        <w:t xml:space="preserve"> перевозок пассажиров и багажа автомобильным транспортом; правила перевозки пассажиров и багажа по заказу; правила перевозки пассажиров и багажа легковым такси; порядок оформления претензий и составления актов.</w:t>
      </w:r>
    </w:p>
    <w:p w14:paraId="3E8B9C17" w14:textId="77777777" w:rsidR="002C6381" w:rsidRDefault="002C6381" w:rsidP="002C6381">
      <w: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14:paraId="0CEFE1F2" w14:textId="77777777" w:rsidR="002C6381" w:rsidRDefault="002C6381" w:rsidP="002C6381">
      <w: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14:paraId="69BBAE3E" w14:textId="77777777" w:rsidR="002C6381" w:rsidRDefault="002C6381" w:rsidP="002C6381">
      <w:r>
        <w:t xml:space="preserve">Работа такси на линии: организация перевозок пассажиров легковым такси;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w:t>
      </w:r>
      <w:r>
        <w:lastRenderedPageBreak/>
        <w:t>(маршрутный)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14:paraId="60187C9A" w14:textId="77777777" w:rsidR="002C6381" w:rsidRDefault="002C6381" w:rsidP="002C6381">
      <w:bookmarkStart w:id="28" w:name="sub_30034"/>
      <w:r>
        <w:t>3.4. Практическая подготовка.</w:t>
      </w:r>
    </w:p>
    <w:p w14:paraId="2671185B" w14:textId="77777777" w:rsidR="002C6381" w:rsidRDefault="002C6381" w:rsidP="002C6381">
      <w:bookmarkStart w:id="29" w:name="sub_30341"/>
      <w:bookmarkEnd w:id="28"/>
      <w:r>
        <w:t>3.4.1. Учебный предмет "Вождение транспортных средств категории "В" с механической трансмиссией".</w:t>
      </w:r>
    </w:p>
    <w:bookmarkEnd w:id="29"/>
    <w:p w14:paraId="5BC030ED" w14:textId="77777777" w:rsidR="002C6381" w:rsidRDefault="002C6381" w:rsidP="002C6381"/>
    <w:p w14:paraId="7721D414" w14:textId="77777777" w:rsidR="002C6381" w:rsidRDefault="002C6381" w:rsidP="002C6381">
      <w:pPr>
        <w:pStyle w:val="1"/>
      </w:pPr>
      <w:bookmarkStart w:id="30" w:name="sub_3010"/>
      <w:r>
        <w:t>Распределение учебных часов по разделам и темам</w:t>
      </w:r>
    </w:p>
    <w:bookmarkEnd w:id="30"/>
    <w:p w14:paraId="67D1F741" w14:textId="77777777" w:rsidR="002C6381" w:rsidRDefault="002C6381" w:rsidP="002C6381"/>
    <w:p w14:paraId="7D075958" w14:textId="77777777" w:rsidR="002C6381" w:rsidRDefault="002C6381" w:rsidP="002C6381">
      <w:pPr>
        <w:ind w:firstLine="698"/>
        <w:jc w:val="right"/>
      </w:pPr>
      <w:r>
        <w:rPr>
          <w:rStyle w:val="a3"/>
        </w:rPr>
        <w:t>Таблица 10</w:t>
      </w:r>
    </w:p>
    <w:p w14:paraId="1DFB71EB" w14:textId="77777777" w:rsidR="002C6381" w:rsidRDefault="002C6381" w:rsidP="002C638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04"/>
        <w:gridCol w:w="2186"/>
      </w:tblGrid>
      <w:tr w:rsidR="002C6381" w14:paraId="4C558521" w14:textId="77777777" w:rsidTr="00922EE2">
        <w:tc>
          <w:tcPr>
            <w:tcW w:w="8004" w:type="dxa"/>
            <w:tcBorders>
              <w:top w:val="single" w:sz="4" w:space="0" w:color="auto"/>
              <w:bottom w:val="nil"/>
              <w:right w:val="nil"/>
            </w:tcBorders>
          </w:tcPr>
          <w:p w14:paraId="524DFC0B" w14:textId="77777777" w:rsidR="002C6381" w:rsidRDefault="002C6381" w:rsidP="00922EE2">
            <w:pPr>
              <w:pStyle w:val="a7"/>
              <w:jc w:val="center"/>
            </w:pPr>
            <w:r>
              <w:t>Наименование разделов и тем</w:t>
            </w:r>
          </w:p>
        </w:tc>
        <w:tc>
          <w:tcPr>
            <w:tcW w:w="2186" w:type="dxa"/>
            <w:tcBorders>
              <w:top w:val="single" w:sz="4" w:space="0" w:color="auto"/>
              <w:left w:val="single" w:sz="4" w:space="0" w:color="auto"/>
              <w:bottom w:val="nil"/>
            </w:tcBorders>
          </w:tcPr>
          <w:p w14:paraId="14CB0A44" w14:textId="77777777" w:rsidR="002C6381" w:rsidRDefault="002C6381" w:rsidP="00922EE2">
            <w:pPr>
              <w:pStyle w:val="a7"/>
              <w:jc w:val="center"/>
            </w:pPr>
            <w:r>
              <w:t>Количество часов практической подготовки</w:t>
            </w:r>
          </w:p>
        </w:tc>
      </w:tr>
      <w:tr w:rsidR="002C6381" w14:paraId="63831285" w14:textId="77777777" w:rsidTr="00922EE2">
        <w:tc>
          <w:tcPr>
            <w:tcW w:w="10190" w:type="dxa"/>
            <w:gridSpan w:val="2"/>
            <w:tcBorders>
              <w:top w:val="single" w:sz="4" w:space="0" w:color="auto"/>
              <w:bottom w:val="nil"/>
            </w:tcBorders>
          </w:tcPr>
          <w:p w14:paraId="07E12632" w14:textId="77777777" w:rsidR="002C6381" w:rsidRDefault="002C6381" w:rsidP="00922EE2">
            <w:pPr>
              <w:pStyle w:val="1"/>
            </w:pPr>
            <w:r>
              <w:t>Обучение первоначальным навыкам управления транспортным средством</w:t>
            </w:r>
          </w:p>
        </w:tc>
      </w:tr>
      <w:tr w:rsidR="002C6381" w14:paraId="42BF4CE7" w14:textId="77777777" w:rsidTr="00922EE2">
        <w:tc>
          <w:tcPr>
            <w:tcW w:w="8004" w:type="dxa"/>
            <w:tcBorders>
              <w:top w:val="single" w:sz="4" w:space="0" w:color="auto"/>
              <w:bottom w:val="nil"/>
              <w:right w:val="nil"/>
            </w:tcBorders>
          </w:tcPr>
          <w:p w14:paraId="366A67A9" w14:textId="77777777" w:rsidR="002C6381" w:rsidRDefault="002C6381" w:rsidP="00922EE2">
            <w:pPr>
              <w:pStyle w:val="a8"/>
            </w:pPr>
            <w:r>
              <w:t>Посадка, действия органами управления</w:t>
            </w:r>
          </w:p>
        </w:tc>
        <w:tc>
          <w:tcPr>
            <w:tcW w:w="2186" w:type="dxa"/>
            <w:tcBorders>
              <w:top w:val="single" w:sz="4" w:space="0" w:color="auto"/>
              <w:left w:val="single" w:sz="4" w:space="0" w:color="auto"/>
              <w:bottom w:val="nil"/>
            </w:tcBorders>
          </w:tcPr>
          <w:p w14:paraId="2B179517" w14:textId="77777777" w:rsidR="002C6381" w:rsidRDefault="002C6381" w:rsidP="00922EE2">
            <w:pPr>
              <w:pStyle w:val="a7"/>
              <w:jc w:val="center"/>
            </w:pPr>
            <w:r>
              <w:t>2</w:t>
            </w:r>
          </w:p>
        </w:tc>
      </w:tr>
      <w:tr w:rsidR="002C6381" w14:paraId="7BF4662E" w14:textId="77777777" w:rsidTr="00922EE2">
        <w:tc>
          <w:tcPr>
            <w:tcW w:w="8004" w:type="dxa"/>
            <w:tcBorders>
              <w:top w:val="single" w:sz="4" w:space="0" w:color="auto"/>
              <w:bottom w:val="nil"/>
              <w:right w:val="nil"/>
            </w:tcBorders>
          </w:tcPr>
          <w:p w14:paraId="3FF60093" w14:textId="77777777" w:rsidR="002C6381" w:rsidRDefault="002C6381" w:rsidP="00922EE2">
            <w:pPr>
              <w:pStyle w:val="a8"/>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186" w:type="dxa"/>
            <w:tcBorders>
              <w:top w:val="single" w:sz="4" w:space="0" w:color="auto"/>
              <w:left w:val="single" w:sz="4" w:space="0" w:color="auto"/>
              <w:bottom w:val="nil"/>
            </w:tcBorders>
          </w:tcPr>
          <w:p w14:paraId="5B80EC41" w14:textId="77777777" w:rsidR="002C6381" w:rsidRDefault="002C6381" w:rsidP="00922EE2">
            <w:pPr>
              <w:pStyle w:val="a7"/>
              <w:jc w:val="center"/>
            </w:pPr>
            <w:r>
              <w:t>2</w:t>
            </w:r>
          </w:p>
        </w:tc>
      </w:tr>
      <w:tr w:rsidR="002C6381" w14:paraId="1447CF8F" w14:textId="77777777" w:rsidTr="00922EE2">
        <w:tc>
          <w:tcPr>
            <w:tcW w:w="8004" w:type="dxa"/>
            <w:tcBorders>
              <w:top w:val="single" w:sz="4" w:space="0" w:color="auto"/>
              <w:bottom w:val="nil"/>
              <w:right w:val="nil"/>
            </w:tcBorders>
          </w:tcPr>
          <w:p w14:paraId="6A00FA7B" w14:textId="77777777" w:rsidR="002C6381" w:rsidRDefault="002C6381" w:rsidP="00922EE2">
            <w:pPr>
              <w:pStyle w:val="a8"/>
            </w:pPr>
            <w:r>
              <w:t>Начало движения, движение по кольцевому маршруту, остановка в заданном месте с применением различных способов торможения</w:t>
            </w:r>
          </w:p>
        </w:tc>
        <w:tc>
          <w:tcPr>
            <w:tcW w:w="2186" w:type="dxa"/>
            <w:tcBorders>
              <w:top w:val="single" w:sz="4" w:space="0" w:color="auto"/>
              <w:left w:val="single" w:sz="4" w:space="0" w:color="auto"/>
              <w:bottom w:val="nil"/>
            </w:tcBorders>
          </w:tcPr>
          <w:p w14:paraId="42961F9E" w14:textId="77777777" w:rsidR="002C6381" w:rsidRDefault="002C6381" w:rsidP="00922EE2">
            <w:pPr>
              <w:pStyle w:val="a7"/>
              <w:jc w:val="center"/>
            </w:pPr>
            <w:r>
              <w:t>2</w:t>
            </w:r>
          </w:p>
        </w:tc>
      </w:tr>
      <w:tr w:rsidR="002C6381" w14:paraId="48051530" w14:textId="77777777" w:rsidTr="00922EE2">
        <w:tc>
          <w:tcPr>
            <w:tcW w:w="8004" w:type="dxa"/>
            <w:tcBorders>
              <w:top w:val="single" w:sz="4" w:space="0" w:color="auto"/>
              <w:bottom w:val="nil"/>
              <w:right w:val="nil"/>
            </w:tcBorders>
          </w:tcPr>
          <w:p w14:paraId="21F26EA7" w14:textId="77777777" w:rsidR="002C6381" w:rsidRDefault="002C6381" w:rsidP="00922EE2">
            <w:pPr>
              <w:pStyle w:val="a8"/>
            </w:pPr>
            <w:r>
              <w:t>Повороты в движении, разворот для движения в обратном направлении</w:t>
            </w:r>
          </w:p>
        </w:tc>
        <w:tc>
          <w:tcPr>
            <w:tcW w:w="2186" w:type="dxa"/>
            <w:tcBorders>
              <w:top w:val="single" w:sz="4" w:space="0" w:color="auto"/>
              <w:left w:val="single" w:sz="4" w:space="0" w:color="auto"/>
              <w:bottom w:val="nil"/>
            </w:tcBorders>
          </w:tcPr>
          <w:p w14:paraId="6C8BBE01" w14:textId="77777777" w:rsidR="002C6381" w:rsidRDefault="002C6381" w:rsidP="00922EE2">
            <w:pPr>
              <w:pStyle w:val="a7"/>
              <w:jc w:val="center"/>
            </w:pPr>
            <w:r>
              <w:t>2</w:t>
            </w:r>
          </w:p>
        </w:tc>
      </w:tr>
      <w:tr w:rsidR="002C6381" w14:paraId="39E00D0F" w14:textId="77777777" w:rsidTr="00922EE2">
        <w:tc>
          <w:tcPr>
            <w:tcW w:w="8004" w:type="dxa"/>
            <w:tcBorders>
              <w:top w:val="single" w:sz="4" w:space="0" w:color="auto"/>
              <w:bottom w:val="nil"/>
              <w:right w:val="nil"/>
            </w:tcBorders>
          </w:tcPr>
          <w:p w14:paraId="060AB0C7" w14:textId="77777777" w:rsidR="002C6381" w:rsidRDefault="002C6381" w:rsidP="00922EE2">
            <w:pPr>
              <w:pStyle w:val="a8"/>
            </w:pPr>
            <w:r>
              <w:t>Движение задним ходом</w:t>
            </w:r>
          </w:p>
        </w:tc>
        <w:tc>
          <w:tcPr>
            <w:tcW w:w="2186" w:type="dxa"/>
            <w:tcBorders>
              <w:top w:val="single" w:sz="4" w:space="0" w:color="auto"/>
              <w:left w:val="single" w:sz="4" w:space="0" w:color="auto"/>
              <w:bottom w:val="nil"/>
            </w:tcBorders>
          </w:tcPr>
          <w:p w14:paraId="632C69B4" w14:textId="77777777" w:rsidR="002C6381" w:rsidRDefault="002C6381" w:rsidP="00922EE2">
            <w:pPr>
              <w:pStyle w:val="a7"/>
              <w:jc w:val="center"/>
            </w:pPr>
            <w:r>
              <w:t>2</w:t>
            </w:r>
          </w:p>
        </w:tc>
      </w:tr>
      <w:tr w:rsidR="002C6381" w14:paraId="62FB451F" w14:textId="77777777" w:rsidTr="00922EE2">
        <w:tc>
          <w:tcPr>
            <w:tcW w:w="8004" w:type="dxa"/>
            <w:tcBorders>
              <w:top w:val="single" w:sz="4" w:space="0" w:color="auto"/>
              <w:bottom w:val="nil"/>
              <w:right w:val="nil"/>
            </w:tcBorders>
          </w:tcPr>
          <w:p w14:paraId="6361DD27" w14:textId="77777777" w:rsidR="002C6381" w:rsidRDefault="002C6381" w:rsidP="00922EE2">
            <w:pPr>
              <w:pStyle w:val="a8"/>
            </w:pPr>
            <w:r>
              <w:t>Движение в ограниченных проездах, сложное маневрирование</w:t>
            </w:r>
          </w:p>
        </w:tc>
        <w:tc>
          <w:tcPr>
            <w:tcW w:w="2186" w:type="dxa"/>
            <w:tcBorders>
              <w:top w:val="single" w:sz="4" w:space="0" w:color="auto"/>
              <w:left w:val="single" w:sz="4" w:space="0" w:color="auto"/>
              <w:bottom w:val="nil"/>
            </w:tcBorders>
          </w:tcPr>
          <w:p w14:paraId="3C6DFFCE" w14:textId="77777777" w:rsidR="002C6381" w:rsidRDefault="002C6381" w:rsidP="00922EE2">
            <w:pPr>
              <w:pStyle w:val="a7"/>
              <w:jc w:val="center"/>
            </w:pPr>
            <w:r>
              <w:t>6</w:t>
            </w:r>
          </w:p>
        </w:tc>
      </w:tr>
      <w:tr w:rsidR="002C6381" w14:paraId="6F91E0F2" w14:textId="77777777" w:rsidTr="00922EE2">
        <w:tc>
          <w:tcPr>
            <w:tcW w:w="8004" w:type="dxa"/>
            <w:tcBorders>
              <w:top w:val="single" w:sz="4" w:space="0" w:color="auto"/>
              <w:bottom w:val="nil"/>
              <w:right w:val="nil"/>
            </w:tcBorders>
          </w:tcPr>
          <w:p w14:paraId="5C979472" w14:textId="77777777" w:rsidR="002C6381" w:rsidRDefault="002C6381" w:rsidP="00922EE2">
            <w:pPr>
              <w:pStyle w:val="a8"/>
            </w:pPr>
            <w:r>
              <w:t>Итого по разделу</w:t>
            </w:r>
          </w:p>
        </w:tc>
        <w:tc>
          <w:tcPr>
            <w:tcW w:w="2186" w:type="dxa"/>
            <w:tcBorders>
              <w:top w:val="single" w:sz="4" w:space="0" w:color="auto"/>
              <w:left w:val="single" w:sz="4" w:space="0" w:color="auto"/>
              <w:bottom w:val="nil"/>
            </w:tcBorders>
          </w:tcPr>
          <w:p w14:paraId="3E26BF9E" w14:textId="77777777" w:rsidR="002C6381" w:rsidRDefault="002C6381" w:rsidP="00922EE2">
            <w:pPr>
              <w:pStyle w:val="a7"/>
              <w:jc w:val="center"/>
            </w:pPr>
            <w:r>
              <w:t>16</w:t>
            </w:r>
          </w:p>
        </w:tc>
      </w:tr>
      <w:tr w:rsidR="002C6381" w14:paraId="33BC357A" w14:textId="77777777" w:rsidTr="00922EE2">
        <w:tc>
          <w:tcPr>
            <w:tcW w:w="10190" w:type="dxa"/>
            <w:gridSpan w:val="2"/>
            <w:tcBorders>
              <w:top w:val="single" w:sz="4" w:space="0" w:color="auto"/>
              <w:bottom w:val="nil"/>
            </w:tcBorders>
          </w:tcPr>
          <w:p w14:paraId="4A6F87DE" w14:textId="77777777" w:rsidR="002C6381" w:rsidRDefault="002C6381" w:rsidP="00922EE2">
            <w:pPr>
              <w:pStyle w:val="1"/>
            </w:pPr>
            <w:r>
              <w:t>Обучение управлению транспортным средством на дорогах</w:t>
            </w:r>
          </w:p>
        </w:tc>
      </w:tr>
      <w:tr w:rsidR="002C6381" w14:paraId="76FCD37B" w14:textId="77777777" w:rsidTr="00922EE2">
        <w:tc>
          <w:tcPr>
            <w:tcW w:w="8004" w:type="dxa"/>
            <w:tcBorders>
              <w:top w:val="single" w:sz="4" w:space="0" w:color="auto"/>
              <w:bottom w:val="nil"/>
              <w:right w:val="nil"/>
            </w:tcBorders>
          </w:tcPr>
          <w:p w14:paraId="565C5D64" w14:textId="77777777" w:rsidR="002C6381" w:rsidRDefault="002C6381" w:rsidP="00922EE2">
            <w:pPr>
              <w:pStyle w:val="a8"/>
            </w:pPr>
            <w:r>
              <w:t>Вождение по учебным маршрутам</w:t>
            </w:r>
          </w:p>
        </w:tc>
        <w:tc>
          <w:tcPr>
            <w:tcW w:w="2186" w:type="dxa"/>
            <w:tcBorders>
              <w:top w:val="single" w:sz="4" w:space="0" w:color="auto"/>
              <w:left w:val="single" w:sz="4" w:space="0" w:color="auto"/>
              <w:bottom w:val="nil"/>
            </w:tcBorders>
          </w:tcPr>
          <w:p w14:paraId="30779787" w14:textId="77777777" w:rsidR="002C6381" w:rsidRDefault="002C6381" w:rsidP="00922EE2">
            <w:pPr>
              <w:pStyle w:val="a7"/>
              <w:jc w:val="center"/>
            </w:pPr>
            <w:r>
              <w:t>42</w:t>
            </w:r>
          </w:p>
        </w:tc>
      </w:tr>
      <w:tr w:rsidR="002C6381" w14:paraId="31D49E0A" w14:textId="77777777" w:rsidTr="00922EE2">
        <w:tc>
          <w:tcPr>
            <w:tcW w:w="8004" w:type="dxa"/>
            <w:tcBorders>
              <w:top w:val="single" w:sz="4" w:space="0" w:color="auto"/>
              <w:bottom w:val="nil"/>
              <w:right w:val="nil"/>
            </w:tcBorders>
          </w:tcPr>
          <w:p w14:paraId="5C4A13C9" w14:textId="77777777" w:rsidR="002C6381" w:rsidRDefault="002C6381" w:rsidP="00922EE2">
            <w:pPr>
              <w:pStyle w:val="a8"/>
            </w:pPr>
            <w:r>
              <w:t>Итого по разделу</w:t>
            </w:r>
          </w:p>
        </w:tc>
        <w:tc>
          <w:tcPr>
            <w:tcW w:w="2186" w:type="dxa"/>
            <w:tcBorders>
              <w:top w:val="single" w:sz="4" w:space="0" w:color="auto"/>
              <w:left w:val="single" w:sz="4" w:space="0" w:color="auto"/>
              <w:bottom w:val="nil"/>
            </w:tcBorders>
          </w:tcPr>
          <w:p w14:paraId="20E5FAD6" w14:textId="77777777" w:rsidR="002C6381" w:rsidRDefault="002C6381" w:rsidP="00922EE2">
            <w:pPr>
              <w:pStyle w:val="a7"/>
              <w:jc w:val="center"/>
            </w:pPr>
            <w:r>
              <w:t>42</w:t>
            </w:r>
          </w:p>
        </w:tc>
      </w:tr>
      <w:tr w:rsidR="002C6381" w14:paraId="54C07225" w14:textId="77777777" w:rsidTr="00922EE2">
        <w:tc>
          <w:tcPr>
            <w:tcW w:w="8004" w:type="dxa"/>
            <w:tcBorders>
              <w:top w:val="single" w:sz="4" w:space="0" w:color="auto"/>
              <w:bottom w:val="single" w:sz="4" w:space="0" w:color="auto"/>
              <w:right w:val="nil"/>
            </w:tcBorders>
          </w:tcPr>
          <w:p w14:paraId="44BFA53F" w14:textId="77777777" w:rsidR="002C6381" w:rsidRDefault="002C6381" w:rsidP="00922EE2">
            <w:pPr>
              <w:pStyle w:val="a8"/>
            </w:pPr>
            <w:r>
              <w:t>Итого</w:t>
            </w:r>
          </w:p>
        </w:tc>
        <w:tc>
          <w:tcPr>
            <w:tcW w:w="2186" w:type="dxa"/>
            <w:tcBorders>
              <w:top w:val="single" w:sz="4" w:space="0" w:color="auto"/>
              <w:left w:val="single" w:sz="4" w:space="0" w:color="auto"/>
              <w:bottom w:val="single" w:sz="4" w:space="0" w:color="auto"/>
            </w:tcBorders>
          </w:tcPr>
          <w:p w14:paraId="073343E6" w14:textId="77777777" w:rsidR="002C6381" w:rsidRDefault="002C6381" w:rsidP="00922EE2">
            <w:pPr>
              <w:pStyle w:val="a7"/>
              <w:jc w:val="center"/>
            </w:pPr>
            <w:r>
              <w:t>58</w:t>
            </w:r>
          </w:p>
        </w:tc>
      </w:tr>
    </w:tbl>
    <w:p w14:paraId="75E7D9FE" w14:textId="77777777" w:rsidR="002C6381" w:rsidRDefault="002C6381" w:rsidP="002C6381"/>
    <w:p w14:paraId="5AA2DC55" w14:textId="77777777" w:rsidR="002C6381" w:rsidRDefault="002C6381" w:rsidP="002C6381">
      <w:bookmarkStart w:id="31" w:name="sub_33411"/>
      <w:r>
        <w:t>3.4.1.1. Обучение первоначальным навыкам управления транспортным средством.</w:t>
      </w:r>
    </w:p>
    <w:bookmarkEnd w:id="31"/>
    <w:p w14:paraId="34EB9AD9" w14:textId="77777777" w:rsidR="002C6381" w:rsidRDefault="002C6381" w:rsidP="002C6381">
      <w:r>
        <w:t>Посадка, действия органами управления: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
    <w:p w14:paraId="4DA034DF" w14:textId="77777777" w:rsidR="002C6381" w:rsidRDefault="002C6381" w:rsidP="002C6381">
      <w:r>
        <w:t xml:space="preserve">Пуск двигателя, начало движения, переключение передач в восходящем порядке, переключение передач в нисходящем порядке, остановка, выключение двигателя; </w:t>
      </w:r>
      <w:r>
        <w:lastRenderedPageBreak/>
        <w:t>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14:paraId="16193824" w14:textId="77777777" w:rsidR="002C6381" w:rsidRDefault="002C6381" w:rsidP="002C6381">
      <w: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608B6A7C" w14:textId="77777777" w:rsidR="002C6381" w:rsidRDefault="002C6381" w:rsidP="002C6381">
      <w: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14:paraId="5F80F3BB" w14:textId="77777777" w:rsidR="002C6381" w:rsidRDefault="002C6381" w:rsidP="002C6381">
      <w: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14:paraId="71134138" w14:textId="77777777" w:rsidR="002C6381" w:rsidRDefault="002C6381" w:rsidP="002C6381">
      <w: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0AB9FDF4" w14:textId="77777777" w:rsidR="002C6381" w:rsidRDefault="002C6381" w:rsidP="002C6381">
      <w:bookmarkStart w:id="32" w:name="sub_33412"/>
      <w:r>
        <w:t>3.4.1.2. Обучение управлению транспортным средством на дорогах.</w:t>
      </w:r>
    </w:p>
    <w:bookmarkEnd w:id="32"/>
    <w:p w14:paraId="1C502FD1" w14:textId="77777777" w:rsidR="002C6381" w:rsidRDefault="002C6381" w:rsidP="002C6381">
      <w:r>
        <w:t xml:space="preserve">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w:t>
      </w:r>
      <w:r>
        <w:lastRenderedPageBreak/>
        <w:t>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4B4724EA" w14:textId="77777777" w:rsidR="002C6381" w:rsidRPr="00D50D4F" w:rsidRDefault="002C6381" w:rsidP="002C6381">
      <w:bookmarkStart w:id="33" w:name="sub_30342"/>
      <w:r w:rsidRPr="00D50D4F">
        <w:t>3.4.2. Учебный предмет "Вождение транспортных средств категории "В" с автоматической трансмиссией".</w:t>
      </w:r>
    </w:p>
    <w:bookmarkEnd w:id="33"/>
    <w:p w14:paraId="0360037F" w14:textId="77777777" w:rsidR="002C6381" w:rsidRPr="00D50D4F" w:rsidRDefault="002C6381" w:rsidP="002C6381"/>
    <w:p w14:paraId="1572D47D" w14:textId="77777777" w:rsidR="002C6381" w:rsidRPr="00D50D4F" w:rsidRDefault="002C6381" w:rsidP="002C6381">
      <w:pPr>
        <w:pStyle w:val="1"/>
      </w:pPr>
      <w:bookmarkStart w:id="34" w:name="sub_3011"/>
      <w:r w:rsidRPr="00D50D4F">
        <w:t>Распределение учебных часов по разделам и темам</w:t>
      </w:r>
    </w:p>
    <w:bookmarkEnd w:id="34"/>
    <w:p w14:paraId="714E7F79" w14:textId="77777777" w:rsidR="002C6381" w:rsidRPr="00D50D4F" w:rsidRDefault="002C6381" w:rsidP="002C6381"/>
    <w:p w14:paraId="6B7D2A68" w14:textId="77777777" w:rsidR="002C6381" w:rsidRPr="00D50D4F" w:rsidRDefault="002C6381" w:rsidP="002C6381">
      <w:pPr>
        <w:ind w:firstLine="698"/>
        <w:jc w:val="right"/>
      </w:pPr>
      <w:r w:rsidRPr="00D50D4F">
        <w:rPr>
          <w:rStyle w:val="a3"/>
        </w:rPr>
        <w:t>Таблица 11</w:t>
      </w:r>
    </w:p>
    <w:p w14:paraId="3BD0D5E3" w14:textId="77777777" w:rsidR="002C6381" w:rsidRPr="00D50D4F" w:rsidRDefault="002C6381" w:rsidP="002C638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99"/>
        <w:gridCol w:w="2195"/>
      </w:tblGrid>
      <w:tr w:rsidR="002C6381" w:rsidRPr="00D50D4F" w14:paraId="109FF7BD" w14:textId="77777777" w:rsidTr="00922EE2">
        <w:tc>
          <w:tcPr>
            <w:tcW w:w="7999" w:type="dxa"/>
            <w:tcBorders>
              <w:top w:val="single" w:sz="4" w:space="0" w:color="auto"/>
              <w:bottom w:val="nil"/>
              <w:right w:val="nil"/>
            </w:tcBorders>
          </w:tcPr>
          <w:p w14:paraId="55AA33EA" w14:textId="77777777" w:rsidR="002C6381" w:rsidRPr="00D50D4F" w:rsidRDefault="002C6381" w:rsidP="00922EE2">
            <w:pPr>
              <w:pStyle w:val="a7"/>
              <w:jc w:val="center"/>
            </w:pPr>
            <w:r w:rsidRPr="00D50D4F">
              <w:t>Наименование разделов и тем</w:t>
            </w:r>
          </w:p>
        </w:tc>
        <w:tc>
          <w:tcPr>
            <w:tcW w:w="2195" w:type="dxa"/>
            <w:tcBorders>
              <w:top w:val="single" w:sz="4" w:space="0" w:color="auto"/>
              <w:left w:val="single" w:sz="4" w:space="0" w:color="auto"/>
              <w:bottom w:val="nil"/>
            </w:tcBorders>
          </w:tcPr>
          <w:p w14:paraId="7D9678A9" w14:textId="77777777" w:rsidR="002C6381" w:rsidRPr="00D50D4F" w:rsidRDefault="002C6381" w:rsidP="00922EE2">
            <w:pPr>
              <w:pStyle w:val="a7"/>
              <w:jc w:val="center"/>
            </w:pPr>
            <w:r w:rsidRPr="00D50D4F">
              <w:t>Количество часов практической подготовки</w:t>
            </w:r>
          </w:p>
        </w:tc>
      </w:tr>
      <w:tr w:rsidR="002C6381" w:rsidRPr="00D50D4F" w14:paraId="010D5F2A" w14:textId="77777777" w:rsidTr="00922EE2">
        <w:tc>
          <w:tcPr>
            <w:tcW w:w="10194" w:type="dxa"/>
            <w:gridSpan w:val="2"/>
            <w:tcBorders>
              <w:top w:val="single" w:sz="4" w:space="0" w:color="auto"/>
              <w:bottom w:val="nil"/>
            </w:tcBorders>
          </w:tcPr>
          <w:p w14:paraId="63EFC960" w14:textId="77777777" w:rsidR="002C6381" w:rsidRPr="00D50D4F" w:rsidRDefault="002C6381" w:rsidP="00922EE2">
            <w:pPr>
              <w:pStyle w:val="1"/>
            </w:pPr>
            <w:r w:rsidRPr="00D50D4F">
              <w:t>Обучение первоначальным навыкам управления транспортным средством</w:t>
            </w:r>
          </w:p>
        </w:tc>
      </w:tr>
      <w:tr w:rsidR="002C6381" w:rsidRPr="00D50D4F" w14:paraId="04C2A768" w14:textId="77777777" w:rsidTr="00922EE2">
        <w:tc>
          <w:tcPr>
            <w:tcW w:w="7999" w:type="dxa"/>
            <w:tcBorders>
              <w:top w:val="single" w:sz="4" w:space="0" w:color="auto"/>
              <w:bottom w:val="nil"/>
              <w:right w:val="nil"/>
            </w:tcBorders>
          </w:tcPr>
          <w:p w14:paraId="79088853" w14:textId="77777777" w:rsidR="002C6381" w:rsidRPr="00D50D4F" w:rsidRDefault="002C6381" w:rsidP="00922EE2">
            <w:pPr>
              <w:pStyle w:val="a8"/>
            </w:pPr>
            <w:r w:rsidRPr="00D50D4F">
              <w:t>Посадка, пуск двигателя, действия органами управления при увеличении и уменьшении скорости движения, остановка, выключение двигателя</w:t>
            </w:r>
          </w:p>
        </w:tc>
        <w:tc>
          <w:tcPr>
            <w:tcW w:w="2195" w:type="dxa"/>
            <w:tcBorders>
              <w:top w:val="single" w:sz="4" w:space="0" w:color="auto"/>
              <w:left w:val="single" w:sz="4" w:space="0" w:color="auto"/>
              <w:bottom w:val="nil"/>
            </w:tcBorders>
          </w:tcPr>
          <w:p w14:paraId="5762CF97" w14:textId="77777777" w:rsidR="002C6381" w:rsidRPr="00D50D4F" w:rsidRDefault="002C6381" w:rsidP="00922EE2">
            <w:pPr>
              <w:pStyle w:val="a7"/>
              <w:jc w:val="center"/>
            </w:pPr>
            <w:r w:rsidRPr="00D50D4F">
              <w:t>2</w:t>
            </w:r>
          </w:p>
        </w:tc>
      </w:tr>
      <w:tr w:rsidR="002C6381" w:rsidRPr="00D50D4F" w14:paraId="72595F0B" w14:textId="77777777" w:rsidTr="00922EE2">
        <w:tc>
          <w:tcPr>
            <w:tcW w:w="7999" w:type="dxa"/>
            <w:tcBorders>
              <w:top w:val="single" w:sz="4" w:space="0" w:color="auto"/>
              <w:bottom w:val="nil"/>
              <w:right w:val="nil"/>
            </w:tcBorders>
          </w:tcPr>
          <w:p w14:paraId="3A9CE233" w14:textId="77777777" w:rsidR="002C6381" w:rsidRPr="00D50D4F" w:rsidRDefault="002C6381" w:rsidP="00922EE2">
            <w:pPr>
              <w:pStyle w:val="a8"/>
            </w:pPr>
            <w:r w:rsidRPr="00D50D4F">
              <w:t>Начало движения, движение по кольцевому маршруту, остановка в заданном месте с применением различных способов торможения</w:t>
            </w:r>
          </w:p>
        </w:tc>
        <w:tc>
          <w:tcPr>
            <w:tcW w:w="2195" w:type="dxa"/>
            <w:tcBorders>
              <w:top w:val="single" w:sz="4" w:space="0" w:color="auto"/>
              <w:left w:val="single" w:sz="4" w:space="0" w:color="auto"/>
              <w:bottom w:val="nil"/>
            </w:tcBorders>
          </w:tcPr>
          <w:p w14:paraId="2F9E98D1" w14:textId="77777777" w:rsidR="002C6381" w:rsidRPr="00D50D4F" w:rsidRDefault="002C6381" w:rsidP="00922EE2">
            <w:pPr>
              <w:pStyle w:val="a7"/>
              <w:jc w:val="center"/>
            </w:pPr>
            <w:r w:rsidRPr="00D50D4F">
              <w:t>2</w:t>
            </w:r>
          </w:p>
        </w:tc>
      </w:tr>
      <w:tr w:rsidR="002C6381" w:rsidRPr="00D50D4F" w14:paraId="02A47187" w14:textId="77777777" w:rsidTr="00922EE2">
        <w:tc>
          <w:tcPr>
            <w:tcW w:w="7999" w:type="dxa"/>
            <w:tcBorders>
              <w:top w:val="single" w:sz="4" w:space="0" w:color="auto"/>
              <w:bottom w:val="nil"/>
              <w:right w:val="nil"/>
            </w:tcBorders>
          </w:tcPr>
          <w:p w14:paraId="69A01005" w14:textId="77777777" w:rsidR="002C6381" w:rsidRPr="00D50D4F" w:rsidRDefault="002C6381" w:rsidP="00922EE2">
            <w:pPr>
              <w:pStyle w:val="a8"/>
            </w:pPr>
            <w:r w:rsidRPr="00D50D4F">
              <w:t>Повороты в движении, разворот для движения в обратном направлении</w:t>
            </w:r>
          </w:p>
        </w:tc>
        <w:tc>
          <w:tcPr>
            <w:tcW w:w="2195" w:type="dxa"/>
            <w:tcBorders>
              <w:top w:val="single" w:sz="4" w:space="0" w:color="auto"/>
              <w:left w:val="single" w:sz="4" w:space="0" w:color="auto"/>
              <w:bottom w:val="nil"/>
            </w:tcBorders>
          </w:tcPr>
          <w:p w14:paraId="3C9386BA" w14:textId="77777777" w:rsidR="002C6381" w:rsidRPr="00D50D4F" w:rsidRDefault="002C6381" w:rsidP="00922EE2">
            <w:pPr>
              <w:pStyle w:val="a7"/>
              <w:jc w:val="center"/>
            </w:pPr>
            <w:r w:rsidRPr="00D50D4F">
              <w:t>2</w:t>
            </w:r>
          </w:p>
        </w:tc>
      </w:tr>
      <w:tr w:rsidR="002C6381" w:rsidRPr="00D50D4F" w14:paraId="38F6AB1A" w14:textId="77777777" w:rsidTr="00922EE2">
        <w:tc>
          <w:tcPr>
            <w:tcW w:w="7999" w:type="dxa"/>
            <w:tcBorders>
              <w:top w:val="single" w:sz="4" w:space="0" w:color="auto"/>
              <w:bottom w:val="nil"/>
              <w:right w:val="nil"/>
            </w:tcBorders>
          </w:tcPr>
          <w:p w14:paraId="79A4075B" w14:textId="77777777" w:rsidR="002C6381" w:rsidRPr="00D50D4F" w:rsidRDefault="002C6381" w:rsidP="00922EE2">
            <w:pPr>
              <w:pStyle w:val="a8"/>
            </w:pPr>
            <w:r w:rsidRPr="00D50D4F">
              <w:t>Движение задним ходом</w:t>
            </w:r>
          </w:p>
        </w:tc>
        <w:tc>
          <w:tcPr>
            <w:tcW w:w="2195" w:type="dxa"/>
            <w:tcBorders>
              <w:top w:val="single" w:sz="4" w:space="0" w:color="auto"/>
              <w:left w:val="single" w:sz="4" w:space="0" w:color="auto"/>
              <w:bottom w:val="nil"/>
            </w:tcBorders>
          </w:tcPr>
          <w:p w14:paraId="24BB1A8F" w14:textId="77777777" w:rsidR="002C6381" w:rsidRPr="00D50D4F" w:rsidRDefault="002C6381" w:rsidP="00922EE2">
            <w:pPr>
              <w:pStyle w:val="a7"/>
              <w:jc w:val="center"/>
            </w:pPr>
            <w:r w:rsidRPr="00D50D4F">
              <w:t>2</w:t>
            </w:r>
          </w:p>
        </w:tc>
      </w:tr>
      <w:tr w:rsidR="002C6381" w:rsidRPr="00D50D4F" w14:paraId="473544CE" w14:textId="77777777" w:rsidTr="00922EE2">
        <w:tc>
          <w:tcPr>
            <w:tcW w:w="7999" w:type="dxa"/>
            <w:tcBorders>
              <w:top w:val="single" w:sz="4" w:space="0" w:color="auto"/>
              <w:bottom w:val="nil"/>
              <w:right w:val="nil"/>
            </w:tcBorders>
          </w:tcPr>
          <w:p w14:paraId="6A0EE566" w14:textId="77777777" w:rsidR="002C6381" w:rsidRPr="00D50D4F" w:rsidRDefault="002C6381" w:rsidP="00922EE2">
            <w:pPr>
              <w:pStyle w:val="a8"/>
            </w:pPr>
            <w:r w:rsidRPr="00D50D4F">
              <w:t>Движение в ограниченных проездах, сложное маневрирование</w:t>
            </w:r>
          </w:p>
        </w:tc>
        <w:tc>
          <w:tcPr>
            <w:tcW w:w="2195" w:type="dxa"/>
            <w:tcBorders>
              <w:top w:val="single" w:sz="4" w:space="0" w:color="auto"/>
              <w:left w:val="single" w:sz="4" w:space="0" w:color="auto"/>
              <w:bottom w:val="nil"/>
            </w:tcBorders>
          </w:tcPr>
          <w:p w14:paraId="58837BE7" w14:textId="77777777" w:rsidR="002C6381" w:rsidRPr="00D50D4F" w:rsidRDefault="002C6381" w:rsidP="00922EE2">
            <w:pPr>
              <w:pStyle w:val="a7"/>
              <w:jc w:val="center"/>
            </w:pPr>
            <w:r w:rsidRPr="00D50D4F">
              <w:t>6</w:t>
            </w:r>
          </w:p>
        </w:tc>
      </w:tr>
      <w:tr w:rsidR="002C6381" w:rsidRPr="00D50D4F" w14:paraId="74EE2EB2" w14:textId="77777777" w:rsidTr="00922EE2">
        <w:tc>
          <w:tcPr>
            <w:tcW w:w="7999" w:type="dxa"/>
            <w:tcBorders>
              <w:top w:val="single" w:sz="4" w:space="0" w:color="auto"/>
              <w:bottom w:val="nil"/>
              <w:right w:val="nil"/>
            </w:tcBorders>
          </w:tcPr>
          <w:p w14:paraId="619D5E49" w14:textId="77777777" w:rsidR="002C6381" w:rsidRPr="00D50D4F" w:rsidRDefault="002C6381" w:rsidP="00922EE2">
            <w:pPr>
              <w:pStyle w:val="a8"/>
            </w:pPr>
            <w:r w:rsidRPr="00D50D4F">
              <w:t>Итого по разделу</w:t>
            </w:r>
          </w:p>
        </w:tc>
        <w:tc>
          <w:tcPr>
            <w:tcW w:w="2195" w:type="dxa"/>
            <w:tcBorders>
              <w:top w:val="single" w:sz="4" w:space="0" w:color="auto"/>
              <w:left w:val="single" w:sz="4" w:space="0" w:color="auto"/>
              <w:bottom w:val="nil"/>
            </w:tcBorders>
          </w:tcPr>
          <w:p w14:paraId="6D371359" w14:textId="77777777" w:rsidR="002C6381" w:rsidRPr="00D50D4F" w:rsidRDefault="002C6381" w:rsidP="00922EE2">
            <w:pPr>
              <w:pStyle w:val="a7"/>
              <w:jc w:val="center"/>
            </w:pPr>
            <w:r w:rsidRPr="00D50D4F">
              <w:t>14</w:t>
            </w:r>
          </w:p>
        </w:tc>
      </w:tr>
      <w:tr w:rsidR="002C6381" w:rsidRPr="00D50D4F" w14:paraId="5414FC09" w14:textId="77777777" w:rsidTr="00922EE2">
        <w:tc>
          <w:tcPr>
            <w:tcW w:w="10194" w:type="dxa"/>
            <w:gridSpan w:val="2"/>
            <w:tcBorders>
              <w:top w:val="single" w:sz="4" w:space="0" w:color="auto"/>
              <w:bottom w:val="nil"/>
            </w:tcBorders>
          </w:tcPr>
          <w:p w14:paraId="70825C1F" w14:textId="77777777" w:rsidR="002C6381" w:rsidRPr="00D50D4F" w:rsidRDefault="002C6381" w:rsidP="00922EE2">
            <w:pPr>
              <w:pStyle w:val="1"/>
            </w:pPr>
            <w:r w:rsidRPr="00D50D4F">
              <w:t>Обучение управлению транспортным средством на дорогах</w:t>
            </w:r>
          </w:p>
        </w:tc>
      </w:tr>
      <w:tr w:rsidR="002C6381" w:rsidRPr="00D50D4F" w14:paraId="28555AD3" w14:textId="77777777" w:rsidTr="00922EE2">
        <w:tc>
          <w:tcPr>
            <w:tcW w:w="7999" w:type="dxa"/>
            <w:tcBorders>
              <w:top w:val="single" w:sz="4" w:space="0" w:color="auto"/>
              <w:bottom w:val="nil"/>
              <w:right w:val="nil"/>
            </w:tcBorders>
          </w:tcPr>
          <w:p w14:paraId="4415B8F7" w14:textId="77777777" w:rsidR="002C6381" w:rsidRPr="00D50D4F" w:rsidRDefault="002C6381" w:rsidP="00922EE2">
            <w:pPr>
              <w:pStyle w:val="a8"/>
            </w:pPr>
            <w:r w:rsidRPr="00D50D4F">
              <w:t>Вождение по учебным маршрутам</w:t>
            </w:r>
          </w:p>
        </w:tc>
        <w:tc>
          <w:tcPr>
            <w:tcW w:w="2195" w:type="dxa"/>
            <w:tcBorders>
              <w:top w:val="single" w:sz="4" w:space="0" w:color="auto"/>
              <w:left w:val="single" w:sz="4" w:space="0" w:color="auto"/>
              <w:bottom w:val="nil"/>
            </w:tcBorders>
          </w:tcPr>
          <w:p w14:paraId="1065B174" w14:textId="77777777" w:rsidR="002C6381" w:rsidRPr="00D50D4F" w:rsidRDefault="002C6381" w:rsidP="00922EE2">
            <w:pPr>
              <w:pStyle w:val="a7"/>
              <w:jc w:val="center"/>
            </w:pPr>
            <w:r w:rsidRPr="00D50D4F">
              <w:t>42</w:t>
            </w:r>
          </w:p>
        </w:tc>
      </w:tr>
      <w:tr w:rsidR="002C6381" w:rsidRPr="00D50D4F" w14:paraId="2E1D03AD" w14:textId="77777777" w:rsidTr="00922EE2">
        <w:tc>
          <w:tcPr>
            <w:tcW w:w="7999" w:type="dxa"/>
            <w:tcBorders>
              <w:top w:val="single" w:sz="4" w:space="0" w:color="auto"/>
              <w:bottom w:val="nil"/>
              <w:right w:val="nil"/>
            </w:tcBorders>
          </w:tcPr>
          <w:p w14:paraId="6D8A2685" w14:textId="77777777" w:rsidR="002C6381" w:rsidRPr="00D50D4F" w:rsidRDefault="002C6381" w:rsidP="00922EE2">
            <w:pPr>
              <w:pStyle w:val="a8"/>
            </w:pPr>
            <w:r w:rsidRPr="00D50D4F">
              <w:t>Итого по разделу</w:t>
            </w:r>
          </w:p>
        </w:tc>
        <w:tc>
          <w:tcPr>
            <w:tcW w:w="2195" w:type="dxa"/>
            <w:tcBorders>
              <w:top w:val="single" w:sz="4" w:space="0" w:color="auto"/>
              <w:left w:val="single" w:sz="4" w:space="0" w:color="auto"/>
              <w:bottom w:val="nil"/>
            </w:tcBorders>
          </w:tcPr>
          <w:p w14:paraId="67F49C4C" w14:textId="77777777" w:rsidR="002C6381" w:rsidRPr="00D50D4F" w:rsidRDefault="002C6381" w:rsidP="00922EE2">
            <w:pPr>
              <w:pStyle w:val="a7"/>
              <w:jc w:val="center"/>
            </w:pPr>
            <w:r w:rsidRPr="00D50D4F">
              <w:t>42</w:t>
            </w:r>
          </w:p>
        </w:tc>
      </w:tr>
      <w:tr w:rsidR="002C6381" w:rsidRPr="00D50D4F" w14:paraId="233E49D1" w14:textId="77777777" w:rsidTr="00922EE2">
        <w:tc>
          <w:tcPr>
            <w:tcW w:w="7999" w:type="dxa"/>
            <w:tcBorders>
              <w:top w:val="single" w:sz="4" w:space="0" w:color="auto"/>
              <w:bottom w:val="single" w:sz="4" w:space="0" w:color="auto"/>
              <w:right w:val="nil"/>
            </w:tcBorders>
          </w:tcPr>
          <w:p w14:paraId="2A22C530" w14:textId="77777777" w:rsidR="002C6381" w:rsidRPr="00D50D4F" w:rsidRDefault="002C6381" w:rsidP="00922EE2">
            <w:pPr>
              <w:pStyle w:val="a8"/>
            </w:pPr>
            <w:r w:rsidRPr="00D50D4F">
              <w:t>Итого</w:t>
            </w:r>
          </w:p>
        </w:tc>
        <w:tc>
          <w:tcPr>
            <w:tcW w:w="2195" w:type="dxa"/>
            <w:tcBorders>
              <w:top w:val="single" w:sz="4" w:space="0" w:color="auto"/>
              <w:left w:val="single" w:sz="4" w:space="0" w:color="auto"/>
              <w:bottom w:val="single" w:sz="4" w:space="0" w:color="auto"/>
            </w:tcBorders>
          </w:tcPr>
          <w:p w14:paraId="12F384E7" w14:textId="77777777" w:rsidR="002C6381" w:rsidRPr="00D50D4F" w:rsidRDefault="002C6381" w:rsidP="00922EE2">
            <w:pPr>
              <w:pStyle w:val="a7"/>
              <w:jc w:val="center"/>
            </w:pPr>
            <w:r w:rsidRPr="00D50D4F">
              <w:t>56</w:t>
            </w:r>
          </w:p>
        </w:tc>
      </w:tr>
    </w:tbl>
    <w:p w14:paraId="27A29DBC" w14:textId="77777777" w:rsidR="002C6381" w:rsidRPr="00D50D4F" w:rsidRDefault="002C6381" w:rsidP="002C6381"/>
    <w:p w14:paraId="248A01BA" w14:textId="77777777" w:rsidR="002C6381" w:rsidRPr="00D50D4F" w:rsidRDefault="002C6381" w:rsidP="002C6381">
      <w:bookmarkStart w:id="35" w:name="sub_33421"/>
      <w:r w:rsidRPr="00D50D4F">
        <w:t>3.4.2.1. Обучение первоначальным навыкам управления транспортным средством.</w:t>
      </w:r>
    </w:p>
    <w:bookmarkEnd w:id="35"/>
    <w:p w14:paraId="5D70FA89" w14:textId="77777777" w:rsidR="002C6381" w:rsidRPr="00D50D4F" w:rsidRDefault="002C6381" w:rsidP="002C6381">
      <w:r w:rsidRPr="00D50D4F">
        <w:t>Посадка, пуск двигателя, действия органами управления при увеличении и уменьшении скорости движения, остановка, выключение двигателя: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14:paraId="52483BED" w14:textId="77777777" w:rsidR="002C6381" w:rsidRPr="00D50D4F" w:rsidRDefault="002C6381" w:rsidP="002C6381">
      <w:r w:rsidRPr="00D50D4F">
        <w:t xml:space="preserve">Начало движения, движение по кольцевому маршруту, остановка в заданном месте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w:t>
      </w:r>
      <w:r w:rsidRPr="00D50D4F">
        <w:lastRenderedPageBreak/>
        <w:t>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382FCAFD" w14:textId="77777777" w:rsidR="002C6381" w:rsidRPr="00D50D4F" w:rsidRDefault="002C6381" w:rsidP="002C6381">
      <w:r w:rsidRPr="00D50D4F">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14:paraId="1C8B2839" w14:textId="77777777" w:rsidR="002C6381" w:rsidRPr="00D50D4F" w:rsidRDefault="002C6381" w:rsidP="002C6381">
      <w:r w:rsidRPr="00D50D4F">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14:paraId="2192E428" w14:textId="77777777" w:rsidR="002C6381" w:rsidRPr="00D50D4F" w:rsidRDefault="002C6381" w:rsidP="002C6381">
      <w:r w:rsidRPr="00D50D4F">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1B479705" w14:textId="77777777" w:rsidR="002C6381" w:rsidRPr="00D50D4F" w:rsidRDefault="002C6381" w:rsidP="002C6381">
      <w:bookmarkStart w:id="36" w:name="sub_33422"/>
      <w:r w:rsidRPr="00D50D4F">
        <w:t>3.4.2.2. Обучение управлению транспортным средством на дорогах.</w:t>
      </w:r>
    </w:p>
    <w:bookmarkEnd w:id="36"/>
    <w:p w14:paraId="24794F0B" w14:textId="77777777" w:rsidR="002C6381" w:rsidRDefault="002C6381" w:rsidP="002C6381">
      <w:r w:rsidRPr="00D50D4F">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5CDA23A0" w14:textId="77777777" w:rsidR="002C6381" w:rsidRDefault="002C6381" w:rsidP="002C6381"/>
    <w:p w14:paraId="379587AB" w14:textId="77777777" w:rsidR="002C6381" w:rsidRDefault="002C6381" w:rsidP="002C6381">
      <w:pPr>
        <w:pStyle w:val="1"/>
      </w:pPr>
      <w:bookmarkStart w:id="37" w:name="sub_30400"/>
      <w:bookmarkStart w:id="38" w:name="_Hlk220586560"/>
      <w:r>
        <w:t>IV. Планируемые результаты освоения Программы</w:t>
      </w:r>
    </w:p>
    <w:bookmarkEnd w:id="37"/>
    <w:p w14:paraId="7E827D17" w14:textId="77777777" w:rsidR="002C6381" w:rsidRDefault="002C6381" w:rsidP="002C6381"/>
    <w:p w14:paraId="6F05D09E" w14:textId="77777777" w:rsidR="002C6381" w:rsidRDefault="002C6381" w:rsidP="002C6381">
      <w:bookmarkStart w:id="39" w:name="sub_30041"/>
      <w:r>
        <w:t>4.1. В результате освоения образовательной программы обучающиеся должны знать:</w:t>
      </w:r>
    </w:p>
    <w:bookmarkEnd w:id="39"/>
    <w:p w14:paraId="4D212194" w14:textId="77777777" w:rsidR="002C6381" w:rsidRDefault="002C6381" w:rsidP="002C6381">
      <w:r>
        <w:fldChar w:fldCharType="begin"/>
      </w:r>
      <w:r>
        <w:instrText>HYPERLINK "https://demo.garant.ru/document/redirect/1305770/1000"</w:instrText>
      </w:r>
      <w:r>
        <w:fldChar w:fldCharType="separate"/>
      </w:r>
      <w:r>
        <w:rPr>
          <w:rStyle w:val="a4"/>
        </w:rPr>
        <w:t>Правила</w:t>
      </w:r>
      <w:r>
        <w:fldChar w:fldCharType="end"/>
      </w:r>
      <w:r>
        <w:t xml:space="preserve"> дорожного движения;</w:t>
      </w:r>
    </w:p>
    <w:p w14:paraId="0B11FF10" w14:textId="77777777" w:rsidR="002C6381" w:rsidRDefault="002C6381" w:rsidP="002C6381">
      <w:r>
        <w:t xml:space="preserve">основы законодательства Российской Федерации в сфере дорожного движения и </w:t>
      </w:r>
      <w:r>
        <w:lastRenderedPageBreak/>
        <w:t>перевозок пассажиров и багажа;</w:t>
      </w:r>
    </w:p>
    <w:p w14:paraId="4C72C98D" w14:textId="77777777" w:rsidR="002C6381" w:rsidRDefault="002C6381" w:rsidP="002C6381">
      <w:r>
        <w:t>нормативные правовые акты в области обеспечения безопасности дорожного движения;</w:t>
      </w:r>
    </w:p>
    <w:p w14:paraId="6AAAFDA9" w14:textId="77777777" w:rsidR="002C6381" w:rsidRDefault="00B630C4" w:rsidP="002C6381">
      <w:hyperlink r:id="rId43" w:history="1">
        <w:r w:rsidR="002C6381">
          <w:rPr>
            <w:rStyle w:val="a4"/>
          </w:rPr>
          <w:t>правила</w:t>
        </w:r>
      </w:hyperlink>
      <w:r w:rsidR="002C6381">
        <w:t xml:space="preserve"> обязательного страхования гражданской ответственности владельцев транспортных средств;</w:t>
      </w:r>
    </w:p>
    <w:p w14:paraId="3CD23BA0" w14:textId="77777777" w:rsidR="002C6381" w:rsidRDefault="002C6381" w:rsidP="002C6381">
      <w:r>
        <w:t>основы безопасного управления транспортными средствами;</w:t>
      </w:r>
    </w:p>
    <w:p w14:paraId="68462CEF" w14:textId="77777777" w:rsidR="002C6381" w:rsidRDefault="002C6381" w:rsidP="002C6381">
      <w:r>
        <w:t>цели и задачи управления системами "водитель - автомобиль - дорога" и "водитель - автомобиль";</w:t>
      </w:r>
    </w:p>
    <w:p w14:paraId="6736B56C" w14:textId="77777777" w:rsidR="002C6381" w:rsidRDefault="002C6381" w:rsidP="002C6381">
      <w:r>
        <w:t>режимы движения с учетом дорожных условий, в том числе, особенностей дорожного покрытия;</w:t>
      </w:r>
    </w:p>
    <w:p w14:paraId="38DADFF4" w14:textId="77777777" w:rsidR="002C6381" w:rsidRDefault="002C6381" w:rsidP="002C6381">
      <w:r>
        <w:t>влияние конструктивных характеристик автомобиля на работоспособность и психофизиологическое состояние водителей;</w:t>
      </w:r>
    </w:p>
    <w:p w14:paraId="3FCE66D0" w14:textId="77777777" w:rsidR="002C6381" w:rsidRDefault="002C6381" w:rsidP="002C6381">
      <w:r>
        <w:t>особенности наблюдения за дорожной обстановкой;</w:t>
      </w:r>
    </w:p>
    <w:p w14:paraId="6C4B04DD" w14:textId="77777777" w:rsidR="002C6381" w:rsidRDefault="002C6381" w:rsidP="002C6381">
      <w:r>
        <w:t>способы контроля безопасной дистанции и бокового интервала;</w:t>
      </w:r>
    </w:p>
    <w:p w14:paraId="1506812F" w14:textId="77777777" w:rsidR="002C6381" w:rsidRDefault="002C6381" w:rsidP="002C6381">
      <w:r>
        <w:t>последовательность действий при вызове аварийных и спасательных служб;</w:t>
      </w:r>
    </w:p>
    <w:p w14:paraId="359694F5" w14:textId="77777777" w:rsidR="002C6381" w:rsidRDefault="002C6381" w:rsidP="002C6381">
      <w:r>
        <w:t>основы обеспечения безопасности наиболее уязвимых участников дорожного движения: пешеходов, велосипедистов;</w:t>
      </w:r>
    </w:p>
    <w:p w14:paraId="6CDD4D46" w14:textId="77777777" w:rsidR="002C6381" w:rsidRDefault="002C6381" w:rsidP="002C6381">
      <w:r>
        <w:t>основы обеспечения детской пассажирской безопасности;</w:t>
      </w:r>
    </w:p>
    <w:p w14:paraId="00EA6135" w14:textId="77777777" w:rsidR="002C6381" w:rsidRDefault="002C6381" w:rsidP="002C6381">
      <w:r>
        <w:t xml:space="preserve">последствия, связанные с нарушением </w:t>
      </w:r>
      <w:hyperlink r:id="rId44" w:history="1">
        <w:r>
          <w:rPr>
            <w:rStyle w:val="a4"/>
          </w:rPr>
          <w:t>Правил</w:t>
        </w:r>
      </w:hyperlink>
      <w:r>
        <w:t xml:space="preserve"> дорожного движения водителями транспортных средств;</w:t>
      </w:r>
    </w:p>
    <w:p w14:paraId="3A9FDB96" w14:textId="77777777" w:rsidR="002C6381" w:rsidRDefault="002C6381" w:rsidP="002C6381">
      <w:r>
        <w:t>назначение, устройство, взаимодействие и принцип работы основных механизмов, приборов и деталей транспортного средства;</w:t>
      </w:r>
    </w:p>
    <w:p w14:paraId="21B7DF37" w14:textId="77777777" w:rsidR="002C6381" w:rsidRDefault="002C6381" w:rsidP="002C6381">
      <w:r>
        <w:t>признаки неисправностей, возникающих в пути;</w:t>
      </w:r>
    </w:p>
    <w:p w14:paraId="25FAF821" w14:textId="77777777" w:rsidR="002C6381" w:rsidRDefault="002C6381" w:rsidP="002C6381">
      <w:r>
        <w:t xml:space="preserve">меры ответственности за нарушение </w:t>
      </w:r>
      <w:hyperlink r:id="rId45" w:history="1">
        <w:r>
          <w:rPr>
            <w:rStyle w:val="a4"/>
          </w:rPr>
          <w:t>Правил</w:t>
        </w:r>
      </w:hyperlink>
      <w:r>
        <w:t xml:space="preserve"> дорожного движения;</w:t>
      </w:r>
    </w:p>
    <w:p w14:paraId="280DD7D7" w14:textId="77777777" w:rsidR="002C6381" w:rsidRDefault="002C6381" w:rsidP="002C6381">
      <w:r>
        <w:t>влияние погодно-климатических и дорожных условий на безопасность дорожного движения;</w:t>
      </w:r>
    </w:p>
    <w:p w14:paraId="361E2261" w14:textId="77777777" w:rsidR="002C6381" w:rsidRDefault="002C6381" w:rsidP="002C6381">
      <w:r>
        <w:t>правила по охране труда в процессе эксплуатации транспортного средства и обращении с эксплуатационными материалами;</w:t>
      </w:r>
    </w:p>
    <w:p w14:paraId="3D19C3D2" w14:textId="77777777" w:rsidR="002C6381" w:rsidRDefault="002C6381" w:rsidP="002C6381">
      <w:r>
        <w:t xml:space="preserve">основы </w:t>
      </w:r>
      <w:hyperlink r:id="rId46" w:history="1">
        <w:r>
          <w:rPr>
            <w:rStyle w:val="a4"/>
          </w:rPr>
          <w:t>трудового законодательства</w:t>
        </w:r>
      </w:hyperlink>
      <w:r>
        <w:t xml:space="preserve"> Российской Федерации, нормативные правовые акты, регулирующие режим труда и отдыха водителей;</w:t>
      </w:r>
    </w:p>
    <w:p w14:paraId="207A2E4D" w14:textId="77777777" w:rsidR="002C6381" w:rsidRDefault="002C6381" w:rsidP="002C6381">
      <w:r>
        <w:t>установленные заводом-изготовителем периодичности технического обслуживания и ремонта;</w:t>
      </w:r>
    </w:p>
    <w:p w14:paraId="0A4EFFBE" w14:textId="77777777" w:rsidR="002C6381" w:rsidRDefault="002C6381" w:rsidP="002C6381">
      <w:r>
        <w:t>инструкции по использованию в работе установленного на транспортном средстве оборудования и приборов;</w:t>
      </w:r>
    </w:p>
    <w:p w14:paraId="13B5BF3E" w14:textId="77777777" w:rsidR="002C6381" w:rsidRDefault="002C6381" w:rsidP="002C6381">
      <w:r>
        <w:t>перечень документов, которые должен иметь при себе водитель для эксплуатации транспортного средства, а также при перевозке пассажиров и грузов;</w:t>
      </w:r>
    </w:p>
    <w:p w14:paraId="3E766F3C" w14:textId="77777777" w:rsidR="002C6381" w:rsidRDefault="002C6381" w:rsidP="002C6381">
      <w: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60963619" w14:textId="77777777" w:rsidR="002C6381" w:rsidRDefault="002C6381" w:rsidP="002C6381">
      <w:r>
        <w:t>основы погрузки, разгрузки, размещения и крепления грузовых мест, багажа в кузове автомобиля, опасность и последствия перемещения груза;</w:t>
      </w:r>
    </w:p>
    <w:p w14:paraId="7DA64D19" w14:textId="77777777" w:rsidR="002C6381" w:rsidRDefault="002C6381" w:rsidP="002C6381">
      <w:r>
        <w:t>правовые аспекты (права, обязанности и ответственность) оказания первой помощи;</w:t>
      </w:r>
    </w:p>
    <w:p w14:paraId="6FE8A720" w14:textId="77777777" w:rsidR="002C6381" w:rsidRDefault="00B630C4" w:rsidP="002C6381">
      <w:hyperlink r:id="rId47" w:history="1">
        <w:r w:rsidR="002C6381">
          <w:rPr>
            <w:rStyle w:val="a4"/>
          </w:rPr>
          <w:t>порядок</w:t>
        </w:r>
      </w:hyperlink>
      <w:r w:rsidR="002C6381">
        <w:t xml:space="preserve"> оказания первой помощи;</w:t>
      </w:r>
    </w:p>
    <w:p w14:paraId="4B6057F5" w14:textId="77777777" w:rsidR="002C6381" w:rsidRDefault="002C6381" w:rsidP="002C6381">
      <w:r>
        <w:t>состав аптечки для оказания первой помощи с применением медицинских изделий пострадавшим в дорожно-транспортных происшествиях (автомобильной) и правила использования ее компонентов.</w:t>
      </w:r>
    </w:p>
    <w:p w14:paraId="4A1B2A0B" w14:textId="77777777" w:rsidR="002C6381" w:rsidRDefault="002C6381" w:rsidP="002C6381">
      <w:bookmarkStart w:id="40" w:name="sub_30042"/>
      <w:r>
        <w:t>4.2. В результате освоения образовательной программы обучающиеся должны уметь:</w:t>
      </w:r>
    </w:p>
    <w:bookmarkEnd w:id="40"/>
    <w:p w14:paraId="0F28D23F" w14:textId="77777777" w:rsidR="002C6381" w:rsidRDefault="002C6381" w:rsidP="002C6381">
      <w:r>
        <w:t>безопасно и эффективно управлять транспортным средством в различных условиях движения;</w:t>
      </w:r>
    </w:p>
    <w:p w14:paraId="2C168418" w14:textId="77777777" w:rsidR="002C6381" w:rsidRDefault="002C6381" w:rsidP="002C6381">
      <w:r>
        <w:t xml:space="preserve">соблюдать </w:t>
      </w:r>
      <w:hyperlink r:id="rId48" w:history="1">
        <w:r>
          <w:rPr>
            <w:rStyle w:val="a4"/>
          </w:rPr>
          <w:t>Правила</w:t>
        </w:r>
      </w:hyperlink>
      <w:r>
        <w:t xml:space="preserve"> дорожного движения;</w:t>
      </w:r>
    </w:p>
    <w:p w14:paraId="76D651F3" w14:textId="77777777" w:rsidR="002C6381" w:rsidRDefault="002C6381" w:rsidP="002C6381">
      <w:r>
        <w:lastRenderedPageBreak/>
        <w:t>управлять своим эмоциональным состоянием;</w:t>
      </w:r>
    </w:p>
    <w:p w14:paraId="1712D130" w14:textId="77777777" w:rsidR="002C6381" w:rsidRDefault="002C6381" w:rsidP="002C6381">
      <w:r>
        <w:t>конструктивно разрешать противоречия и конфликты, возникающие в дорожном движении;</w:t>
      </w:r>
    </w:p>
    <w:p w14:paraId="47EFE64B" w14:textId="77777777" w:rsidR="002C6381" w:rsidRDefault="002C6381" w:rsidP="002C6381">
      <w:r>
        <w:t>выполнять ежедневное техническое обслуживание транспортного средства;</w:t>
      </w:r>
    </w:p>
    <w:p w14:paraId="5962AC80" w14:textId="77777777" w:rsidR="002C6381" w:rsidRDefault="002C6381" w:rsidP="002C6381">
      <w:r>
        <w:t>проверять техническое состояние транспортного средства;</w:t>
      </w:r>
    </w:p>
    <w:p w14:paraId="3980A1DD" w14:textId="77777777" w:rsidR="002C6381" w:rsidRDefault="002C6381" w:rsidP="002C6381">
      <w:r>
        <w:t>устранять мелкие неисправности в процессе эксплуатации транспортного средства, не требующие разборки узлов и агрегатов;</w:t>
      </w:r>
    </w:p>
    <w:p w14:paraId="16CE5C53" w14:textId="77777777" w:rsidR="002C6381" w:rsidRDefault="002C6381" w:rsidP="002C6381">
      <w: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14:paraId="05B8A91C" w14:textId="77777777" w:rsidR="002C6381" w:rsidRDefault="002C6381" w:rsidP="002C6381">
      <w: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183C3931" w14:textId="77777777" w:rsidR="002C6381" w:rsidRDefault="002C6381" w:rsidP="002C6381">
      <w:r>
        <w:t>выбирать безопасные скорость, дистанцию и интервал в различных условиях движения;</w:t>
      </w:r>
    </w:p>
    <w:p w14:paraId="596AD21C" w14:textId="77777777" w:rsidR="002C6381" w:rsidRDefault="002C6381" w:rsidP="002C6381">
      <w:r>
        <w:t>использовать зеркала заднего вида при движении и маневрировании;</w:t>
      </w:r>
    </w:p>
    <w:p w14:paraId="720B56AF" w14:textId="77777777" w:rsidR="002C6381" w:rsidRDefault="002C6381" w:rsidP="002C6381">
      <w:r>
        <w:t>прогнозировать возникновение опасных дорожно-транспортных ситуаций в процессе управления и совершать действия по их предотвращению;</w:t>
      </w:r>
    </w:p>
    <w:p w14:paraId="38096199" w14:textId="77777777" w:rsidR="002C6381" w:rsidRDefault="002C6381" w:rsidP="002C6381">
      <w:r>
        <w:t>своевременно принимать правильные решения и уверенно действовать в сложных и опасных дорожных ситуациях;</w:t>
      </w:r>
    </w:p>
    <w:p w14:paraId="5AF20552" w14:textId="77777777" w:rsidR="002C6381" w:rsidRDefault="002C6381" w:rsidP="002C6381">
      <w:r>
        <w:t>использовать средства тушения пожара;</w:t>
      </w:r>
    </w:p>
    <w:p w14:paraId="11C2F35C" w14:textId="77777777" w:rsidR="002C6381" w:rsidRDefault="002C6381" w:rsidP="002C6381">
      <w:r>
        <w:t>использовать установленное на транспортном средстве оборудование и приборы;</w:t>
      </w:r>
    </w:p>
    <w:p w14:paraId="7EFEB85B" w14:textId="77777777" w:rsidR="002C6381" w:rsidRDefault="002C6381" w:rsidP="002C6381">
      <w:r>
        <w:t>заполнять документацию, связанную со спецификой эксплуатации транспортного средства;</w:t>
      </w:r>
    </w:p>
    <w:p w14:paraId="0CF37425" w14:textId="77777777" w:rsidR="002C6381" w:rsidRDefault="002C6381" w:rsidP="002C6381">
      <w:r>
        <w:t>проводить мероприятия по оказанию первой помощи пострадавшим в дорожно-транспортном происшествии;</w:t>
      </w:r>
    </w:p>
    <w:p w14:paraId="72BB774B" w14:textId="77777777" w:rsidR="002C6381" w:rsidRDefault="002C6381" w:rsidP="002C6381">
      <w:r>
        <w:t>совершенствовать свои навыки управления транспортным средством</w:t>
      </w:r>
      <w:bookmarkEnd w:id="38"/>
      <w:r>
        <w:t>.</w:t>
      </w:r>
    </w:p>
    <w:p w14:paraId="1CDC7FDE" w14:textId="77777777" w:rsidR="002C6381" w:rsidRDefault="002C6381" w:rsidP="002C6381"/>
    <w:p w14:paraId="522238CC" w14:textId="77777777" w:rsidR="002C6381" w:rsidRDefault="002C6381" w:rsidP="002C6381">
      <w:pPr>
        <w:pStyle w:val="1"/>
      </w:pPr>
      <w:bookmarkStart w:id="41" w:name="sub_30500"/>
      <w:bookmarkStart w:id="42" w:name="_Hlk220590119"/>
      <w:r>
        <w:t>V. Условия реализации Программы</w:t>
      </w:r>
    </w:p>
    <w:bookmarkEnd w:id="41"/>
    <w:p w14:paraId="05E9B916" w14:textId="77777777" w:rsidR="002C6381" w:rsidRDefault="002C6381" w:rsidP="002C6381"/>
    <w:p w14:paraId="726E45B3" w14:textId="77777777" w:rsidR="002C6381" w:rsidRDefault="002C6381" w:rsidP="002C6381">
      <w:bookmarkStart w:id="43" w:name="sub_30051"/>
      <w: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bookmarkEnd w:id="43"/>
    <w:p w14:paraId="0B74D386" w14:textId="77777777" w:rsidR="002C6381" w:rsidRDefault="002C6381" w:rsidP="002C6381">
      <w:r>
        <w:t xml:space="preserve">Обучение проводится с использованием учебно-материальной базы, соответствующей требованиям, установленным </w:t>
      </w:r>
      <w:hyperlink r:id="rId49" w:history="1">
        <w:r>
          <w:rPr>
            <w:rStyle w:val="a4"/>
          </w:rPr>
          <w:t>абзацем вторым пункта 1 статьи 26</w:t>
        </w:r>
      </w:hyperlink>
      <w:r>
        <w:t xml:space="preserve"> Федерального закона N 196-ФЗ.</w:t>
      </w:r>
    </w:p>
    <w:p w14:paraId="1BE379F3" w14:textId="77777777" w:rsidR="002C6381" w:rsidRDefault="002C6381" w:rsidP="002C6381">
      <w:r>
        <w:t>Теоретическое обучение проводится в оборудованных учебных кабинетах.</w:t>
      </w:r>
    </w:p>
    <w:p w14:paraId="00CA1096" w14:textId="77777777" w:rsidR="002C6381" w:rsidRDefault="002C6381" w:rsidP="002C6381">
      <w: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w:t>
      </w:r>
      <w:hyperlink r:id="rId50" w:history="1">
        <w:r>
          <w:rPr>
            <w:rStyle w:val="a4"/>
          </w:rPr>
          <w:t>Правилами</w:t>
        </w:r>
      </w:hyperlink>
      <w: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w:t>
      </w:r>
      <w:hyperlink r:id="rId51" w:history="1">
        <w:r>
          <w:rPr>
            <w:rStyle w:val="a4"/>
          </w:rPr>
          <w:t>постановлением</w:t>
        </w:r>
      </w:hyperlink>
      <w:r>
        <w:t xml:space="preserve"> Правительства Российской Федерации от 11 октября 2023 г. N 1678, действующим до 1 сентября 2029 г. (далее - Правила применения ДОТ).</w:t>
      </w:r>
    </w:p>
    <w:p w14:paraId="62EAEB89" w14:textId="77777777" w:rsidR="002C6381" w:rsidRDefault="002C6381" w:rsidP="002C6381">
      <w:r>
        <w:t>Наполняемость учебной группы не должна превышать 30 человек.</w:t>
      </w:r>
    </w:p>
    <w:p w14:paraId="695AC494" w14:textId="77777777" w:rsidR="002C6381" w:rsidRDefault="002C6381" w:rsidP="002C6381">
      <w: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14:paraId="5A3456F4" w14:textId="77777777" w:rsidR="002C6381" w:rsidRDefault="002C6381" w:rsidP="002C6381">
      <w:r>
        <w:lastRenderedPageBreak/>
        <w:t xml:space="preserve">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w:t>
      </w:r>
      <w:hyperlink r:id="rId52" w:history="1">
        <w:r>
          <w:rPr>
            <w:rStyle w:val="a4"/>
          </w:rPr>
          <w:t>Положением</w:t>
        </w:r>
      </w:hyperlink>
      <w:r>
        <w:t xml:space="preserve"> о практической подготовке обучающихся, утвержденным </w:t>
      </w:r>
      <w:hyperlink r:id="rId53" w:history="1">
        <w:r>
          <w:rPr>
            <w:rStyle w:val="a4"/>
          </w:rPr>
          <w:t>приказом</w:t>
        </w:r>
      </w:hyperlink>
      <w:r>
        <w:t xml:space="preserve">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w:t>
      </w:r>
      <w:hyperlink r:id="rId54" w:history="1">
        <w:r>
          <w:rPr>
            <w:rStyle w:val="a4"/>
          </w:rPr>
          <w:t>приказом</w:t>
        </w:r>
      </w:hyperlink>
      <w:r>
        <w:t xml:space="preserve">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 юстиции Российской Федерации 23 декабря 2020 г., регистрационный N 61735).</w:t>
      </w:r>
    </w:p>
    <w:p w14:paraId="24F8ABC7" w14:textId="77777777" w:rsidR="002C6381" w:rsidRDefault="002C6381" w:rsidP="002C6381">
      <w: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14:paraId="72E2C2AA" w14:textId="77777777" w:rsidR="002C6381" w:rsidRDefault="002C6381" w:rsidP="002C6381">
      <w: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14:paraId="0052D7A4" w14:textId="77777777" w:rsidR="002C6381" w:rsidRDefault="002C6381" w:rsidP="002C6381">
      <w: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hyperlink w:anchor="sub_30054" w:history="1">
        <w:r>
          <w:rPr>
            <w:rStyle w:val="a4"/>
          </w:rPr>
          <w:t>пунктом 5.4</w:t>
        </w:r>
      </w:hyperlink>
      <w:r>
        <w:t xml:space="preserve"> Программы.</w:t>
      </w:r>
    </w:p>
    <w:p w14:paraId="05276701" w14:textId="77777777" w:rsidR="002C6381" w:rsidRDefault="002C6381" w:rsidP="002C6381">
      <w:r>
        <w:t>Обучение управлению транспортным средством на дорогах проводится по учебным маршрутам, утверждаемым организацией, осуществляющей образовательную деятельность.</w:t>
      </w:r>
    </w:p>
    <w:p w14:paraId="53A73C39" w14:textId="77777777" w:rsidR="002C6381" w:rsidRDefault="002C6381" w:rsidP="002C6381">
      <w:r>
        <w:t xml:space="preserve">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w:t>
      </w:r>
      <w:hyperlink r:id="rId55" w:history="1">
        <w:r>
          <w:rPr>
            <w:rStyle w:val="a4"/>
          </w:rPr>
          <w:t>Правил</w:t>
        </w:r>
      </w:hyperlink>
      <w:r>
        <w:t xml:space="preserve">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14:paraId="51BE3B05" w14:textId="77777777" w:rsidR="002C6381" w:rsidRDefault="002C6381" w:rsidP="002C6381">
      <w: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14:paraId="09EB207C" w14:textId="77777777" w:rsidR="002C6381" w:rsidRDefault="002C6381" w:rsidP="002C6381">
      <w:r>
        <w:t>На занятии по вождению мастер производственного обучения вождению транспортных средств должен иметь при себе:</w:t>
      </w:r>
    </w:p>
    <w:p w14:paraId="1C49FD94" w14:textId="77777777" w:rsidR="002C6381" w:rsidRDefault="002C6381" w:rsidP="002C6381">
      <w:r>
        <w:t>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14:paraId="5D91EA02" w14:textId="77777777" w:rsidR="002C6381" w:rsidRDefault="002C6381" w:rsidP="002C6381">
      <w:r>
        <w:t>водительское удостоверение на право управления транспортным средством соответствующей категории или подкатегории;</w:t>
      </w:r>
    </w:p>
    <w:p w14:paraId="41CB475C" w14:textId="77777777" w:rsidR="002C6381" w:rsidRDefault="002C6381" w:rsidP="002C6381">
      <w:r>
        <w:t>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14:paraId="2E7D7F32" w14:textId="77777777" w:rsidR="002C6381" w:rsidRDefault="002C6381" w:rsidP="002C6381">
      <w: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sub_30054" w:history="1">
        <w:r>
          <w:rPr>
            <w:rStyle w:val="a4"/>
          </w:rPr>
          <w:t>пунктом 5.4</w:t>
        </w:r>
      </w:hyperlink>
      <w:r>
        <w:t xml:space="preserve"> </w:t>
      </w:r>
      <w:r>
        <w:lastRenderedPageBreak/>
        <w:t>Программы.</w:t>
      </w:r>
    </w:p>
    <w:p w14:paraId="1F8574C9" w14:textId="77777777" w:rsidR="002C6381" w:rsidRDefault="002C6381" w:rsidP="002C6381">
      <w: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5DDE11C5" w14:textId="77777777" w:rsidR="002C6381" w:rsidRDefault="002C6381" w:rsidP="002C6381">
      <w:bookmarkStart w:id="44" w:name="sub_30052"/>
      <w:r>
        <w:t>5.2. Кадровые условия реализации образовательной программы.</w:t>
      </w:r>
    </w:p>
    <w:bookmarkEnd w:id="44"/>
    <w:p w14:paraId="2B5C88BC" w14:textId="77777777" w:rsidR="002C6381" w:rsidRDefault="002C6381" w:rsidP="002C6381">
      <w: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w:t>
      </w:r>
      <w:hyperlink r:id="rId56" w:history="1">
        <w:r>
          <w:rPr>
            <w:rStyle w:val="a4"/>
          </w:rPr>
          <w:t>профессиональным стандартам</w:t>
        </w:r>
      </w:hyperlink>
      <w:r>
        <w:t xml:space="preserve">, в соответствии с </w:t>
      </w:r>
      <w:hyperlink r:id="rId57" w:history="1">
        <w:r>
          <w:rPr>
            <w:rStyle w:val="a4"/>
          </w:rPr>
          <w:t>частью 1 статьи 46</w:t>
        </w:r>
      </w:hyperlink>
      <w:r>
        <w:t xml:space="preserve"> Федерального закона об образовании.</w:t>
      </w:r>
    </w:p>
    <w:p w14:paraId="17F669CB" w14:textId="77777777" w:rsidR="002C6381" w:rsidRDefault="002C6381" w:rsidP="002C6381">
      <w: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w:t>
      </w:r>
      <w:hyperlink r:id="rId58" w:history="1">
        <w:r>
          <w:rPr>
            <w:rStyle w:val="a4"/>
          </w:rPr>
          <w:t>от 26 августа 2010 г. N 761н</w:t>
        </w:r>
      </w:hyperlink>
      <w: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w:t>
      </w:r>
      <w:hyperlink r:id="rId59" w:history="1">
        <w:r>
          <w:rPr>
            <w:rStyle w:val="a4"/>
          </w:rPr>
          <w:t>приказом</w:t>
        </w:r>
      </w:hyperlink>
      <w:r>
        <w:t xml:space="preserve">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w:t>
      </w:r>
      <w:hyperlink r:id="rId60" w:history="1">
        <w:r>
          <w:rPr>
            <w:rStyle w:val="a4"/>
          </w:rPr>
          <w:t>от 21 марта 2025 г. N 136н</w:t>
        </w:r>
      </w:hyperlink>
      <w:r>
        <w:t xml:space="preserve">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 г.</w:t>
      </w:r>
    </w:p>
    <w:p w14:paraId="63454DE3" w14:textId="77777777" w:rsidR="002C6381" w:rsidRDefault="002C6381" w:rsidP="002C6381">
      <w:r>
        <w:t xml:space="preserve">Мастера производственного обучения вождению транспортных средств должны отвечать требованиям, предусмотренным </w:t>
      </w:r>
      <w:hyperlink r:id="rId61" w:history="1">
        <w:r>
          <w:rPr>
            <w:rStyle w:val="a4"/>
          </w:rPr>
          <w:t>профессиональным стандартом</w:t>
        </w:r>
      </w:hyperlink>
      <w:r>
        <w:t xml:space="preserve"> "Мастер производственного обучения вождению транспортных средств соответствующих категорий и подкатегорий", утвержденного </w:t>
      </w:r>
      <w:hyperlink r:id="rId62" w:history="1">
        <w:r>
          <w:rPr>
            <w:rStyle w:val="a4"/>
          </w:rPr>
          <w:t>приказом</w:t>
        </w:r>
      </w:hyperlink>
      <w:r>
        <w:t xml:space="preserve">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74C9DFB1" w14:textId="77777777" w:rsidR="002C6381" w:rsidRDefault="002C6381" w:rsidP="002C6381">
      <w:bookmarkStart w:id="45" w:name="sub_30053"/>
      <w:r>
        <w:t>5.3. Информационно-методические условия реализации образовательной программы включают:</w:t>
      </w:r>
    </w:p>
    <w:bookmarkEnd w:id="45"/>
    <w:p w14:paraId="7F978E85" w14:textId="77777777" w:rsidR="002C6381" w:rsidRDefault="002C6381" w:rsidP="002C6381">
      <w:r>
        <w:t>учебный план;</w:t>
      </w:r>
    </w:p>
    <w:p w14:paraId="74438304" w14:textId="77777777" w:rsidR="002C6381" w:rsidRDefault="002C6381" w:rsidP="002C6381">
      <w:r>
        <w:t>календарный учебный график;</w:t>
      </w:r>
    </w:p>
    <w:p w14:paraId="5D0636A6" w14:textId="77777777" w:rsidR="002C6381" w:rsidRDefault="002C6381" w:rsidP="002C6381">
      <w:r>
        <w:t>рабочие программы учебных предметов;</w:t>
      </w:r>
    </w:p>
    <w:p w14:paraId="526B646E" w14:textId="77777777" w:rsidR="002C6381" w:rsidRDefault="002C6381" w:rsidP="002C6381">
      <w:r>
        <w:t>методические материалы и разработки;</w:t>
      </w:r>
    </w:p>
    <w:p w14:paraId="7CF8BFE7" w14:textId="77777777" w:rsidR="002C6381" w:rsidRDefault="002C6381" w:rsidP="002C6381">
      <w:r>
        <w:t>расписание занятий.</w:t>
      </w:r>
    </w:p>
    <w:p w14:paraId="6DE6E8FE" w14:textId="77777777" w:rsidR="002C6381" w:rsidRDefault="002C6381" w:rsidP="002C6381">
      <w:bookmarkStart w:id="46" w:name="sub_30054"/>
      <w:r>
        <w:t>5.4. Материально-технические условия реализации образовательной программы.</w:t>
      </w:r>
    </w:p>
    <w:bookmarkEnd w:id="46"/>
    <w:p w14:paraId="4E853DA7" w14:textId="77777777" w:rsidR="002C6381" w:rsidRDefault="002C6381" w:rsidP="002C6381">
      <w:r>
        <w:t>Количество необходимых учебных кабинетов определяется по формуле:</w:t>
      </w:r>
    </w:p>
    <w:p w14:paraId="689B005D" w14:textId="77777777" w:rsidR="002C6381" w:rsidRDefault="002C6381" w:rsidP="002C6381"/>
    <w:p w14:paraId="1D69E1AE" w14:textId="77777777" w:rsidR="002C6381" w:rsidRDefault="002C6381" w:rsidP="002C6381">
      <w:pPr>
        <w:ind w:firstLine="698"/>
        <w:jc w:val="center"/>
      </w:pPr>
      <w:r>
        <w:rPr>
          <w:noProof/>
        </w:rPr>
        <w:drawing>
          <wp:inline distT="0" distB="0" distL="0" distR="0" wp14:anchorId="602FC09D" wp14:editId="22FD38DA">
            <wp:extent cx="933450" cy="590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cstate="print"/>
                    <a:srcRect/>
                    <a:stretch>
                      <a:fillRect/>
                    </a:stretch>
                  </pic:blipFill>
                  <pic:spPr bwMode="auto">
                    <a:xfrm>
                      <a:off x="0" y="0"/>
                      <a:ext cx="933450" cy="590550"/>
                    </a:xfrm>
                    <a:prstGeom prst="rect">
                      <a:avLst/>
                    </a:prstGeom>
                    <a:noFill/>
                    <a:ln w="9525">
                      <a:noFill/>
                      <a:miter lim="800000"/>
                      <a:headEnd/>
                      <a:tailEnd/>
                    </a:ln>
                  </pic:spPr>
                </pic:pic>
              </a:graphicData>
            </a:graphic>
          </wp:inline>
        </w:drawing>
      </w:r>
      <w:r>
        <w:t>,</w:t>
      </w:r>
    </w:p>
    <w:p w14:paraId="0203874A" w14:textId="77777777" w:rsidR="002C6381" w:rsidRDefault="002C6381" w:rsidP="002C6381"/>
    <w:p w14:paraId="5C69C266" w14:textId="77777777" w:rsidR="002C6381" w:rsidRDefault="002C6381" w:rsidP="002C6381">
      <w:r>
        <w:t>где:</w:t>
      </w:r>
    </w:p>
    <w:p w14:paraId="6053BCD0" w14:textId="77777777" w:rsidR="002C6381" w:rsidRDefault="002C6381" w:rsidP="002C6381">
      <w:r>
        <w:t>П - число необходимых учебных кабинетов;</w:t>
      </w:r>
    </w:p>
    <w:p w14:paraId="077F6EC7" w14:textId="77777777" w:rsidR="002C6381" w:rsidRDefault="002C6381" w:rsidP="002C6381">
      <w:r>
        <w:t>Р</w:t>
      </w:r>
      <w:r>
        <w:rPr>
          <w:vertAlign w:val="subscript"/>
        </w:rPr>
        <w:t> </w:t>
      </w:r>
      <w:proofErr w:type="spellStart"/>
      <w:r>
        <w:rPr>
          <w:vertAlign w:val="subscript"/>
        </w:rPr>
        <w:t>гр</w:t>
      </w:r>
      <w:proofErr w:type="spellEnd"/>
      <w: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w:t>
      </w:r>
      <w:r>
        <w:lastRenderedPageBreak/>
        <w:t>средств", на одну учебную группу в часах;</w:t>
      </w:r>
    </w:p>
    <w:p w14:paraId="3EC97B65" w14:textId="77777777" w:rsidR="002C6381" w:rsidRDefault="002C6381" w:rsidP="002C6381">
      <w:r>
        <w:t>n - количество учебных групп;</w:t>
      </w:r>
    </w:p>
    <w:p w14:paraId="528FA6E2" w14:textId="77777777" w:rsidR="002C6381" w:rsidRDefault="002C6381" w:rsidP="002C6381">
      <w:r>
        <w:t>Ф</w:t>
      </w:r>
      <w:r>
        <w:rPr>
          <w:vertAlign w:val="subscript"/>
        </w:rPr>
        <w:t> </w:t>
      </w:r>
      <w:proofErr w:type="spellStart"/>
      <w:r>
        <w:rPr>
          <w:vertAlign w:val="subscript"/>
        </w:rPr>
        <w:t>пом</w:t>
      </w:r>
      <w:proofErr w:type="spellEnd"/>
      <w:r>
        <w:t xml:space="preserve"> - фонд времени использования учебного кабинета в часах.</w:t>
      </w:r>
    </w:p>
    <w:p w14:paraId="6C021A18" w14:textId="77777777" w:rsidR="002C6381" w:rsidRDefault="002C6381" w:rsidP="002C6381">
      <w:r>
        <w:t>При реализации образовательной программы с применением электронного обучения, дистанционных образовательных технологий расчетное учебное время Р</w:t>
      </w:r>
      <w:r>
        <w:rPr>
          <w:vertAlign w:val="subscript"/>
        </w:rPr>
        <w:t> </w:t>
      </w:r>
      <w:proofErr w:type="spellStart"/>
      <w:r>
        <w:rPr>
          <w:vertAlign w:val="subscript"/>
        </w:rPr>
        <w:t>гр</w:t>
      </w:r>
      <w:proofErr w:type="spellEnd"/>
      <w: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14:paraId="27AFFD70" w14:textId="77777777" w:rsidR="002C6381" w:rsidRDefault="002C6381" w:rsidP="002C6381">
      <w:r>
        <w:t xml:space="preserve">Учебные транспортные средства категории "В"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hyperlink r:id="rId64" w:history="1">
        <w:r>
          <w:rPr>
            <w:rStyle w:val="a4"/>
          </w:rPr>
          <w:t>пункту 1</w:t>
        </w:r>
      </w:hyperlink>
      <w: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w:t>
      </w:r>
      <w:hyperlink r:id="rId65" w:history="1">
        <w:r>
          <w:rPr>
            <w:rStyle w:val="a4"/>
          </w:rPr>
          <w:t>постановлением</w:t>
        </w:r>
      </w:hyperlink>
      <w:r>
        <w:t xml:space="preserve"> Совета Министров - Правительства Российской Федерации от 23 октября 1993 г. N 1090 (далее - Основные положения).</w:t>
      </w:r>
    </w:p>
    <w:p w14:paraId="259A68C3" w14:textId="77777777" w:rsidR="002C6381" w:rsidRDefault="002C6381" w:rsidP="002C6381">
      <w:r>
        <w:t>Транспортные средства, используемые для обучения вождению лиц с ограниченными возможностями здоровья, должны быть оборудованы органами управления, предусмотренными для таких лиц.</w:t>
      </w:r>
    </w:p>
    <w:p w14:paraId="2FB1C7B9" w14:textId="77777777" w:rsidR="002C6381" w:rsidRDefault="002C6381" w:rsidP="002C6381">
      <w:r>
        <w:t xml:space="preserve">Механическое транспортное средство, используемое для обучения вождению, согласно </w:t>
      </w:r>
      <w:hyperlink r:id="rId66" w:history="1">
        <w:r>
          <w:rPr>
            <w:rStyle w:val="a4"/>
          </w:rPr>
          <w:t>пункту 5</w:t>
        </w:r>
      </w:hyperlink>
      <w: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согласно </w:t>
      </w:r>
      <w:hyperlink r:id="rId67" w:history="1">
        <w:r>
          <w:rPr>
            <w:rStyle w:val="a4"/>
          </w:rPr>
          <w:t>пункту 8</w:t>
        </w:r>
      </w:hyperlink>
      <w:r>
        <w:t xml:space="preserve"> Основных положений.</w:t>
      </w:r>
    </w:p>
    <w:p w14:paraId="5247D79A" w14:textId="77777777" w:rsidR="002C6381" w:rsidRDefault="002C6381" w:rsidP="002C6381">
      <w: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hyperlink r:id="rId68" w:history="1">
        <w:r>
          <w:rPr>
            <w:rStyle w:val="a4"/>
          </w:rPr>
          <w:t>пунктом 1 статьи 16</w:t>
        </w:r>
      </w:hyperlink>
      <w:r>
        <w:t xml:space="preserve">, </w:t>
      </w:r>
      <w:hyperlink r:id="rId69" w:history="1">
        <w:r>
          <w:rPr>
            <w:rStyle w:val="a4"/>
          </w:rPr>
          <w:t>пунктом 1 статьи 20</w:t>
        </w:r>
      </w:hyperlink>
      <w:r>
        <w:t xml:space="preserve"> Федерального закона N 196-ФЗ.</w:t>
      </w:r>
    </w:p>
    <w:p w14:paraId="29270F28" w14:textId="77777777" w:rsidR="002C6381" w:rsidRDefault="002C6381" w:rsidP="002C6381">
      <w: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14:paraId="5A7D2DB3" w14:textId="77777777" w:rsidR="002C6381" w:rsidRDefault="002C6381" w:rsidP="002C6381"/>
    <w:p w14:paraId="0F4F0066" w14:textId="77777777" w:rsidR="002C6381" w:rsidRDefault="002C6381" w:rsidP="002C6381">
      <w:pPr>
        <w:ind w:firstLine="698"/>
        <w:jc w:val="center"/>
      </w:pPr>
      <w:r>
        <w:rPr>
          <w:noProof/>
        </w:rPr>
        <w:drawing>
          <wp:inline distT="0" distB="0" distL="0" distR="0" wp14:anchorId="677AD9A9" wp14:editId="6EFD19C2">
            <wp:extent cx="1238250" cy="5619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cstate="print"/>
                    <a:srcRect/>
                    <a:stretch>
                      <a:fillRect/>
                    </a:stretch>
                  </pic:blipFill>
                  <pic:spPr bwMode="auto">
                    <a:xfrm>
                      <a:off x="0" y="0"/>
                      <a:ext cx="1238250" cy="561975"/>
                    </a:xfrm>
                    <a:prstGeom prst="rect">
                      <a:avLst/>
                    </a:prstGeom>
                    <a:noFill/>
                    <a:ln w="9525">
                      <a:noFill/>
                      <a:miter lim="800000"/>
                      <a:headEnd/>
                      <a:tailEnd/>
                    </a:ln>
                  </pic:spPr>
                </pic:pic>
              </a:graphicData>
            </a:graphic>
          </wp:inline>
        </w:drawing>
      </w:r>
      <w:r>
        <w:t>,</w:t>
      </w:r>
    </w:p>
    <w:p w14:paraId="64CF10C2" w14:textId="77777777" w:rsidR="002C6381" w:rsidRDefault="002C6381" w:rsidP="002C6381"/>
    <w:p w14:paraId="76C2DC28" w14:textId="77777777" w:rsidR="002C6381" w:rsidRDefault="002C6381" w:rsidP="002C6381">
      <w:r>
        <w:t>где:</w:t>
      </w:r>
    </w:p>
    <w:p w14:paraId="2C84EA23" w14:textId="77777777" w:rsidR="002C6381" w:rsidRDefault="002C6381" w:rsidP="002C6381">
      <w:r>
        <w:t>К - количество обучающихся в год;</w:t>
      </w:r>
    </w:p>
    <w:p w14:paraId="02170115" w14:textId="77777777" w:rsidR="002C6381" w:rsidRDefault="002C6381" w:rsidP="002C6381">
      <w: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14:paraId="4791373A" w14:textId="77777777" w:rsidR="002C6381" w:rsidRDefault="002C6381" w:rsidP="002C6381">
      <w:r>
        <w:t>52 - количество недель в году;</w:t>
      </w:r>
    </w:p>
    <w:p w14:paraId="2900998B" w14:textId="77777777" w:rsidR="002C6381" w:rsidRDefault="002C6381" w:rsidP="002C6381">
      <w:r>
        <w:rPr>
          <w:i/>
          <w:iCs/>
        </w:rPr>
        <w:t>N</w:t>
      </w:r>
      <w:r>
        <w:rPr>
          <w:vertAlign w:val="subscript"/>
        </w:rPr>
        <w:t> тс</w:t>
      </w:r>
      <w:r>
        <w:t xml:space="preserve"> - количество учебных транспортных средств;</w:t>
      </w:r>
    </w:p>
    <w:p w14:paraId="170F4270" w14:textId="77777777" w:rsidR="002C6381" w:rsidRDefault="002C6381" w:rsidP="002C6381">
      <w:r>
        <w:t>Т - количество часов вождения в соответствии с учебным планом образовательной программы.</w:t>
      </w:r>
    </w:p>
    <w:p w14:paraId="3F748D77" w14:textId="77777777" w:rsidR="002C6381" w:rsidRDefault="002C6381" w:rsidP="002C6381"/>
    <w:p w14:paraId="7563F2B5" w14:textId="77777777" w:rsidR="002C6381" w:rsidRDefault="002C6381" w:rsidP="002C6381">
      <w: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14:paraId="1662F9D9" w14:textId="77777777" w:rsidR="002C6381" w:rsidRDefault="002C6381" w:rsidP="002C6381">
      <w:r>
        <w:lastRenderedPageBreak/>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bookmarkEnd w:id="42"/>
    <w:p w14:paraId="6E17C97A" w14:textId="77777777" w:rsidR="002C6381" w:rsidRDefault="002C6381" w:rsidP="002C6381"/>
    <w:p w14:paraId="219950BF" w14:textId="77777777" w:rsidR="002C6381" w:rsidRDefault="002C6381" w:rsidP="002C6381">
      <w:pPr>
        <w:pStyle w:val="1"/>
      </w:pPr>
      <w:bookmarkStart w:id="47" w:name="sub_3012"/>
      <w:bookmarkStart w:id="48" w:name="_Hlk220672674"/>
      <w:r>
        <w:t>Перечень средств обучения</w:t>
      </w:r>
    </w:p>
    <w:bookmarkEnd w:id="47"/>
    <w:p w14:paraId="11BB79F2" w14:textId="77777777" w:rsidR="002C6381" w:rsidRDefault="002C6381" w:rsidP="002C6381"/>
    <w:p w14:paraId="6041E21F" w14:textId="77777777" w:rsidR="002C6381" w:rsidRDefault="002C6381" w:rsidP="002C6381">
      <w:pPr>
        <w:ind w:firstLine="698"/>
        <w:jc w:val="right"/>
      </w:pPr>
      <w:r>
        <w:rPr>
          <w:rStyle w:val="a3"/>
        </w:rPr>
        <w:t>Таблица 12</w:t>
      </w:r>
    </w:p>
    <w:p w14:paraId="5A8CBBB7" w14:textId="77777777" w:rsidR="002C6381" w:rsidRDefault="002C6381" w:rsidP="002C638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20"/>
        <w:gridCol w:w="1820"/>
        <w:gridCol w:w="1680"/>
      </w:tblGrid>
      <w:tr w:rsidR="002C6381" w14:paraId="44334898" w14:textId="77777777" w:rsidTr="00922EE2">
        <w:tc>
          <w:tcPr>
            <w:tcW w:w="6720" w:type="dxa"/>
            <w:tcBorders>
              <w:top w:val="single" w:sz="4" w:space="0" w:color="auto"/>
              <w:bottom w:val="nil"/>
              <w:right w:val="nil"/>
            </w:tcBorders>
          </w:tcPr>
          <w:p w14:paraId="640A505E" w14:textId="77777777" w:rsidR="002C6381" w:rsidRDefault="002C6381" w:rsidP="00922EE2">
            <w:pPr>
              <w:pStyle w:val="a7"/>
              <w:jc w:val="center"/>
            </w:pPr>
            <w:r>
              <w:t>Наименование средств обучения</w:t>
            </w:r>
          </w:p>
        </w:tc>
        <w:tc>
          <w:tcPr>
            <w:tcW w:w="1820" w:type="dxa"/>
            <w:tcBorders>
              <w:top w:val="single" w:sz="4" w:space="0" w:color="auto"/>
              <w:left w:val="single" w:sz="4" w:space="0" w:color="auto"/>
              <w:bottom w:val="nil"/>
              <w:right w:val="nil"/>
            </w:tcBorders>
          </w:tcPr>
          <w:p w14:paraId="7ABA0DC5" w14:textId="77777777" w:rsidR="002C6381" w:rsidRDefault="002C6381" w:rsidP="00922EE2">
            <w:pPr>
              <w:pStyle w:val="a7"/>
              <w:jc w:val="center"/>
            </w:pPr>
            <w:r>
              <w:t>Единица</w:t>
            </w:r>
          </w:p>
          <w:p w14:paraId="4EAF46C9" w14:textId="77777777" w:rsidR="002C6381" w:rsidRDefault="002C6381" w:rsidP="00922EE2">
            <w:pPr>
              <w:pStyle w:val="a7"/>
              <w:jc w:val="center"/>
            </w:pPr>
            <w:r>
              <w:t>измерения</w:t>
            </w:r>
          </w:p>
        </w:tc>
        <w:tc>
          <w:tcPr>
            <w:tcW w:w="1680" w:type="dxa"/>
            <w:tcBorders>
              <w:top w:val="single" w:sz="4" w:space="0" w:color="auto"/>
              <w:left w:val="single" w:sz="4" w:space="0" w:color="auto"/>
              <w:bottom w:val="nil"/>
            </w:tcBorders>
          </w:tcPr>
          <w:p w14:paraId="353B6F8D" w14:textId="77777777" w:rsidR="002C6381" w:rsidRDefault="002C6381" w:rsidP="00922EE2">
            <w:pPr>
              <w:pStyle w:val="a7"/>
              <w:jc w:val="center"/>
            </w:pPr>
            <w:r>
              <w:t>Количество</w:t>
            </w:r>
          </w:p>
        </w:tc>
      </w:tr>
      <w:tr w:rsidR="002C6381" w14:paraId="5E9A756B" w14:textId="77777777" w:rsidTr="00922EE2">
        <w:tc>
          <w:tcPr>
            <w:tcW w:w="10220" w:type="dxa"/>
            <w:gridSpan w:val="3"/>
            <w:tcBorders>
              <w:top w:val="single" w:sz="4" w:space="0" w:color="auto"/>
              <w:bottom w:val="nil"/>
            </w:tcBorders>
          </w:tcPr>
          <w:p w14:paraId="7E74B6EC" w14:textId="77777777" w:rsidR="002C6381" w:rsidRDefault="002C6381" w:rsidP="00922EE2">
            <w:pPr>
              <w:pStyle w:val="1"/>
            </w:pPr>
            <w:r>
              <w:t>Технические средства обучения</w:t>
            </w:r>
          </w:p>
        </w:tc>
      </w:tr>
      <w:tr w:rsidR="002C6381" w14:paraId="39A7DC89" w14:textId="77777777" w:rsidTr="00922EE2">
        <w:tc>
          <w:tcPr>
            <w:tcW w:w="6720" w:type="dxa"/>
            <w:tcBorders>
              <w:top w:val="single" w:sz="4" w:space="0" w:color="auto"/>
              <w:bottom w:val="nil"/>
              <w:right w:val="nil"/>
            </w:tcBorders>
          </w:tcPr>
          <w:p w14:paraId="6697631C" w14:textId="77777777" w:rsidR="002C6381" w:rsidRDefault="002C6381" w:rsidP="00922EE2">
            <w:pPr>
              <w:pStyle w:val="a8"/>
            </w:pPr>
            <w:r>
              <w:t>Компьютер</w:t>
            </w:r>
          </w:p>
        </w:tc>
        <w:tc>
          <w:tcPr>
            <w:tcW w:w="1820" w:type="dxa"/>
            <w:tcBorders>
              <w:top w:val="single" w:sz="4" w:space="0" w:color="auto"/>
              <w:left w:val="single" w:sz="4" w:space="0" w:color="auto"/>
              <w:bottom w:val="nil"/>
              <w:right w:val="nil"/>
            </w:tcBorders>
          </w:tcPr>
          <w:p w14:paraId="58C20FD3" w14:textId="77777777" w:rsidR="002C6381" w:rsidRDefault="002C6381" w:rsidP="00922EE2">
            <w:pPr>
              <w:pStyle w:val="a7"/>
              <w:jc w:val="center"/>
            </w:pPr>
            <w:r>
              <w:t>штука</w:t>
            </w:r>
          </w:p>
        </w:tc>
        <w:tc>
          <w:tcPr>
            <w:tcW w:w="1680" w:type="dxa"/>
            <w:tcBorders>
              <w:top w:val="single" w:sz="4" w:space="0" w:color="auto"/>
              <w:left w:val="single" w:sz="4" w:space="0" w:color="auto"/>
              <w:bottom w:val="nil"/>
            </w:tcBorders>
          </w:tcPr>
          <w:p w14:paraId="27E5E5A6" w14:textId="77777777" w:rsidR="002C6381" w:rsidRDefault="002C6381" w:rsidP="00922EE2">
            <w:pPr>
              <w:pStyle w:val="a7"/>
              <w:jc w:val="center"/>
            </w:pPr>
            <w:r>
              <w:t>1</w:t>
            </w:r>
          </w:p>
        </w:tc>
      </w:tr>
      <w:tr w:rsidR="002C6381" w14:paraId="24A8DDB2" w14:textId="77777777" w:rsidTr="00922EE2">
        <w:tc>
          <w:tcPr>
            <w:tcW w:w="6720" w:type="dxa"/>
            <w:tcBorders>
              <w:top w:val="nil"/>
              <w:bottom w:val="nil"/>
              <w:right w:val="nil"/>
            </w:tcBorders>
          </w:tcPr>
          <w:p w14:paraId="77C43554" w14:textId="77777777" w:rsidR="002C6381" w:rsidRDefault="002C6381" w:rsidP="00922EE2">
            <w:pPr>
              <w:pStyle w:val="a8"/>
            </w:pPr>
            <w:r>
              <w:t>Технические средства демонстрации аудиовизуальной информации</w:t>
            </w:r>
          </w:p>
        </w:tc>
        <w:tc>
          <w:tcPr>
            <w:tcW w:w="1820" w:type="dxa"/>
            <w:tcBorders>
              <w:top w:val="nil"/>
              <w:left w:val="single" w:sz="4" w:space="0" w:color="auto"/>
              <w:bottom w:val="nil"/>
              <w:right w:val="nil"/>
            </w:tcBorders>
          </w:tcPr>
          <w:p w14:paraId="3D3ED53F"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2E87A3EF" w14:textId="77777777" w:rsidR="002C6381" w:rsidRDefault="002C6381" w:rsidP="00922EE2">
            <w:pPr>
              <w:pStyle w:val="a7"/>
              <w:jc w:val="center"/>
            </w:pPr>
            <w:r>
              <w:t>1</w:t>
            </w:r>
          </w:p>
        </w:tc>
      </w:tr>
      <w:tr w:rsidR="002C6381" w14:paraId="284A5126" w14:textId="77777777" w:rsidTr="00922EE2">
        <w:tc>
          <w:tcPr>
            <w:tcW w:w="10220" w:type="dxa"/>
            <w:gridSpan w:val="3"/>
            <w:tcBorders>
              <w:top w:val="single" w:sz="4" w:space="0" w:color="auto"/>
              <w:bottom w:val="nil"/>
            </w:tcBorders>
          </w:tcPr>
          <w:p w14:paraId="7D4DAF48" w14:textId="77777777" w:rsidR="002C6381" w:rsidRDefault="002C6381" w:rsidP="00922EE2">
            <w:pPr>
              <w:pStyle w:val="1"/>
            </w:pPr>
            <w:r>
              <w:t>Учебно-наглядные пособия по учебным предметам (допустимо представлять в виде плаката, стенда, модели, фильма, мультимедийных слайдов)</w:t>
            </w:r>
          </w:p>
        </w:tc>
      </w:tr>
      <w:tr w:rsidR="002C6381" w14:paraId="1BF359EF" w14:textId="77777777" w:rsidTr="00922EE2">
        <w:tc>
          <w:tcPr>
            <w:tcW w:w="10220" w:type="dxa"/>
            <w:gridSpan w:val="3"/>
            <w:tcBorders>
              <w:top w:val="single" w:sz="4" w:space="0" w:color="auto"/>
              <w:bottom w:val="nil"/>
            </w:tcBorders>
          </w:tcPr>
          <w:p w14:paraId="4617D92C" w14:textId="77777777" w:rsidR="002C6381" w:rsidRDefault="002C6381" w:rsidP="00922EE2">
            <w:pPr>
              <w:pStyle w:val="1"/>
            </w:pPr>
            <w:r>
              <w:t>Основы законодательства Российской Федерации в сфере дорожного движения</w:t>
            </w:r>
          </w:p>
        </w:tc>
      </w:tr>
      <w:tr w:rsidR="002C6381" w14:paraId="79868D0D" w14:textId="77777777" w:rsidTr="00922EE2">
        <w:tc>
          <w:tcPr>
            <w:tcW w:w="6720" w:type="dxa"/>
            <w:tcBorders>
              <w:top w:val="single" w:sz="4" w:space="0" w:color="auto"/>
              <w:bottom w:val="nil"/>
              <w:right w:val="nil"/>
            </w:tcBorders>
          </w:tcPr>
          <w:p w14:paraId="61CDDD58" w14:textId="77777777" w:rsidR="002C6381" w:rsidRDefault="002C6381" w:rsidP="00922EE2">
            <w:pPr>
              <w:pStyle w:val="a8"/>
            </w:pPr>
            <w:r>
              <w:t>Общие положения, основные понятия и термины</w:t>
            </w:r>
          </w:p>
        </w:tc>
        <w:tc>
          <w:tcPr>
            <w:tcW w:w="1820" w:type="dxa"/>
            <w:tcBorders>
              <w:top w:val="single" w:sz="4" w:space="0" w:color="auto"/>
              <w:left w:val="single" w:sz="4" w:space="0" w:color="auto"/>
              <w:bottom w:val="nil"/>
              <w:right w:val="nil"/>
            </w:tcBorders>
          </w:tcPr>
          <w:p w14:paraId="31B169A9" w14:textId="77777777" w:rsidR="002C6381" w:rsidRDefault="002C6381" w:rsidP="00922EE2">
            <w:pPr>
              <w:pStyle w:val="a7"/>
              <w:jc w:val="center"/>
            </w:pPr>
            <w:r>
              <w:t>штука</w:t>
            </w:r>
          </w:p>
        </w:tc>
        <w:tc>
          <w:tcPr>
            <w:tcW w:w="1680" w:type="dxa"/>
            <w:tcBorders>
              <w:top w:val="single" w:sz="4" w:space="0" w:color="auto"/>
              <w:left w:val="single" w:sz="4" w:space="0" w:color="auto"/>
              <w:bottom w:val="nil"/>
            </w:tcBorders>
          </w:tcPr>
          <w:p w14:paraId="7E2F596C" w14:textId="77777777" w:rsidR="002C6381" w:rsidRDefault="002C6381" w:rsidP="00922EE2">
            <w:pPr>
              <w:pStyle w:val="a7"/>
              <w:jc w:val="center"/>
            </w:pPr>
            <w:r>
              <w:t>1</w:t>
            </w:r>
          </w:p>
        </w:tc>
      </w:tr>
      <w:tr w:rsidR="002C6381" w14:paraId="2B8F47DE" w14:textId="77777777" w:rsidTr="00922EE2">
        <w:tc>
          <w:tcPr>
            <w:tcW w:w="6720" w:type="dxa"/>
            <w:tcBorders>
              <w:top w:val="nil"/>
              <w:bottom w:val="nil"/>
              <w:right w:val="nil"/>
            </w:tcBorders>
          </w:tcPr>
          <w:p w14:paraId="39DE1FA3" w14:textId="77777777" w:rsidR="002C6381" w:rsidRDefault="002C6381" w:rsidP="00922EE2">
            <w:pPr>
              <w:pStyle w:val="a8"/>
            </w:pPr>
            <w:r>
              <w:t>Общие обязанности водителей</w:t>
            </w:r>
          </w:p>
        </w:tc>
        <w:tc>
          <w:tcPr>
            <w:tcW w:w="1820" w:type="dxa"/>
            <w:tcBorders>
              <w:top w:val="nil"/>
              <w:left w:val="single" w:sz="4" w:space="0" w:color="auto"/>
              <w:bottom w:val="nil"/>
              <w:right w:val="nil"/>
            </w:tcBorders>
          </w:tcPr>
          <w:p w14:paraId="19708A0E"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0D6D0CC3" w14:textId="77777777" w:rsidR="002C6381" w:rsidRDefault="002C6381" w:rsidP="00922EE2">
            <w:pPr>
              <w:pStyle w:val="a7"/>
              <w:jc w:val="center"/>
            </w:pPr>
            <w:r>
              <w:t>1</w:t>
            </w:r>
          </w:p>
        </w:tc>
      </w:tr>
      <w:tr w:rsidR="002C6381" w14:paraId="7941E39C" w14:textId="77777777" w:rsidTr="00922EE2">
        <w:tc>
          <w:tcPr>
            <w:tcW w:w="6720" w:type="dxa"/>
            <w:tcBorders>
              <w:top w:val="nil"/>
              <w:bottom w:val="nil"/>
              <w:right w:val="nil"/>
            </w:tcBorders>
          </w:tcPr>
          <w:p w14:paraId="32C4DDE0" w14:textId="77777777" w:rsidR="002C6381" w:rsidRDefault="002C6381" w:rsidP="00922EE2">
            <w:pPr>
              <w:pStyle w:val="a8"/>
            </w:pPr>
            <w:r>
              <w:t>Последовательность действий при ДТП</w:t>
            </w:r>
          </w:p>
        </w:tc>
        <w:tc>
          <w:tcPr>
            <w:tcW w:w="1820" w:type="dxa"/>
            <w:tcBorders>
              <w:top w:val="nil"/>
              <w:left w:val="single" w:sz="4" w:space="0" w:color="auto"/>
              <w:bottom w:val="nil"/>
              <w:right w:val="nil"/>
            </w:tcBorders>
          </w:tcPr>
          <w:p w14:paraId="4580A621"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73720BF6" w14:textId="77777777" w:rsidR="002C6381" w:rsidRDefault="002C6381" w:rsidP="00922EE2">
            <w:pPr>
              <w:pStyle w:val="a7"/>
              <w:jc w:val="center"/>
            </w:pPr>
            <w:r>
              <w:t>1</w:t>
            </w:r>
          </w:p>
        </w:tc>
      </w:tr>
      <w:tr w:rsidR="002C6381" w14:paraId="0ABCCE8C" w14:textId="77777777" w:rsidTr="00922EE2">
        <w:tc>
          <w:tcPr>
            <w:tcW w:w="6720" w:type="dxa"/>
            <w:tcBorders>
              <w:top w:val="nil"/>
              <w:bottom w:val="nil"/>
              <w:right w:val="nil"/>
            </w:tcBorders>
          </w:tcPr>
          <w:p w14:paraId="6FC5D2A0" w14:textId="77777777" w:rsidR="002C6381" w:rsidRDefault="002C6381" w:rsidP="00922EE2">
            <w:pPr>
              <w:pStyle w:val="a8"/>
            </w:pPr>
            <w:r>
              <w:t>Опасное вождение</w:t>
            </w:r>
          </w:p>
        </w:tc>
        <w:tc>
          <w:tcPr>
            <w:tcW w:w="1820" w:type="dxa"/>
            <w:tcBorders>
              <w:top w:val="nil"/>
              <w:left w:val="single" w:sz="4" w:space="0" w:color="auto"/>
              <w:bottom w:val="nil"/>
              <w:right w:val="nil"/>
            </w:tcBorders>
          </w:tcPr>
          <w:p w14:paraId="132E472D"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716D5758" w14:textId="77777777" w:rsidR="002C6381" w:rsidRDefault="002C6381" w:rsidP="00922EE2">
            <w:pPr>
              <w:pStyle w:val="a7"/>
              <w:jc w:val="center"/>
            </w:pPr>
            <w:r>
              <w:t>1</w:t>
            </w:r>
          </w:p>
        </w:tc>
      </w:tr>
      <w:tr w:rsidR="002C6381" w14:paraId="1FFABD4D" w14:textId="77777777" w:rsidTr="00922EE2">
        <w:tc>
          <w:tcPr>
            <w:tcW w:w="6720" w:type="dxa"/>
            <w:tcBorders>
              <w:top w:val="nil"/>
              <w:bottom w:val="nil"/>
              <w:right w:val="nil"/>
            </w:tcBorders>
          </w:tcPr>
          <w:p w14:paraId="084C82D7" w14:textId="77777777" w:rsidR="002C6381" w:rsidRDefault="002C6381" w:rsidP="00922EE2">
            <w:pPr>
              <w:pStyle w:val="a8"/>
            </w:pPr>
            <w:r>
              <w:t>Дорожные знаки</w:t>
            </w:r>
          </w:p>
        </w:tc>
        <w:tc>
          <w:tcPr>
            <w:tcW w:w="1820" w:type="dxa"/>
            <w:tcBorders>
              <w:top w:val="nil"/>
              <w:left w:val="single" w:sz="4" w:space="0" w:color="auto"/>
              <w:bottom w:val="nil"/>
              <w:right w:val="nil"/>
            </w:tcBorders>
          </w:tcPr>
          <w:p w14:paraId="7A442B7F" w14:textId="77777777" w:rsidR="002C6381" w:rsidRDefault="002C6381" w:rsidP="00922EE2">
            <w:pPr>
              <w:pStyle w:val="a7"/>
              <w:jc w:val="center"/>
            </w:pPr>
            <w:r>
              <w:t>комплект</w:t>
            </w:r>
          </w:p>
        </w:tc>
        <w:tc>
          <w:tcPr>
            <w:tcW w:w="1680" w:type="dxa"/>
            <w:tcBorders>
              <w:top w:val="nil"/>
              <w:left w:val="single" w:sz="4" w:space="0" w:color="auto"/>
              <w:bottom w:val="nil"/>
            </w:tcBorders>
          </w:tcPr>
          <w:p w14:paraId="2445AC96" w14:textId="77777777" w:rsidR="002C6381" w:rsidRDefault="002C6381" w:rsidP="00922EE2">
            <w:pPr>
              <w:pStyle w:val="a7"/>
              <w:jc w:val="center"/>
            </w:pPr>
            <w:r>
              <w:t>1</w:t>
            </w:r>
          </w:p>
        </w:tc>
      </w:tr>
      <w:tr w:rsidR="002C6381" w14:paraId="3F77C73D" w14:textId="77777777" w:rsidTr="00922EE2">
        <w:tc>
          <w:tcPr>
            <w:tcW w:w="6720" w:type="dxa"/>
            <w:tcBorders>
              <w:top w:val="nil"/>
              <w:bottom w:val="nil"/>
              <w:right w:val="nil"/>
            </w:tcBorders>
          </w:tcPr>
          <w:p w14:paraId="713CFF66" w14:textId="77777777" w:rsidR="002C6381" w:rsidRDefault="002C6381" w:rsidP="00922EE2">
            <w:pPr>
              <w:pStyle w:val="a8"/>
            </w:pPr>
            <w:r>
              <w:t>Дорожная разметка</w:t>
            </w:r>
          </w:p>
        </w:tc>
        <w:tc>
          <w:tcPr>
            <w:tcW w:w="1820" w:type="dxa"/>
            <w:tcBorders>
              <w:top w:val="nil"/>
              <w:left w:val="single" w:sz="4" w:space="0" w:color="auto"/>
              <w:bottom w:val="nil"/>
              <w:right w:val="nil"/>
            </w:tcBorders>
          </w:tcPr>
          <w:p w14:paraId="4C1ED062" w14:textId="77777777" w:rsidR="002C6381" w:rsidRDefault="002C6381" w:rsidP="00922EE2">
            <w:pPr>
              <w:pStyle w:val="a7"/>
              <w:jc w:val="center"/>
            </w:pPr>
            <w:r>
              <w:t>комплект</w:t>
            </w:r>
          </w:p>
        </w:tc>
        <w:tc>
          <w:tcPr>
            <w:tcW w:w="1680" w:type="dxa"/>
            <w:tcBorders>
              <w:top w:val="nil"/>
              <w:left w:val="single" w:sz="4" w:space="0" w:color="auto"/>
              <w:bottom w:val="nil"/>
            </w:tcBorders>
          </w:tcPr>
          <w:p w14:paraId="552D21D5" w14:textId="77777777" w:rsidR="002C6381" w:rsidRDefault="002C6381" w:rsidP="00922EE2">
            <w:pPr>
              <w:pStyle w:val="a7"/>
              <w:jc w:val="center"/>
            </w:pPr>
            <w:r>
              <w:t>1</w:t>
            </w:r>
          </w:p>
        </w:tc>
      </w:tr>
      <w:tr w:rsidR="002C6381" w14:paraId="7F56C436" w14:textId="77777777" w:rsidTr="00922EE2">
        <w:tc>
          <w:tcPr>
            <w:tcW w:w="6720" w:type="dxa"/>
            <w:tcBorders>
              <w:top w:val="nil"/>
              <w:bottom w:val="nil"/>
              <w:right w:val="nil"/>
            </w:tcBorders>
          </w:tcPr>
          <w:p w14:paraId="71234759" w14:textId="77777777" w:rsidR="002C6381" w:rsidRDefault="002C6381" w:rsidP="00922EE2">
            <w:pPr>
              <w:pStyle w:val="a8"/>
            </w:pPr>
            <w:r>
              <w:t>Применение специальных сигналов</w:t>
            </w:r>
          </w:p>
        </w:tc>
        <w:tc>
          <w:tcPr>
            <w:tcW w:w="1820" w:type="dxa"/>
            <w:tcBorders>
              <w:top w:val="nil"/>
              <w:left w:val="single" w:sz="4" w:space="0" w:color="auto"/>
              <w:bottom w:val="nil"/>
              <w:right w:val="nil"/>
            </w:tcBorders>
          </w:tcPr>
          <w:p w14:paraId="71751984"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3460C448" w14:textId="77777777" w:rsidR="002C6381" w:rsidRDefault="002C6381" w:rsidP="00922EE2">
            <w:pPr>
              <w:pStyle w:val="a7"/>
              <w:jc w:val="center"/>
            </w:pPr>
            <w:r>
              <w:t>1</w:t>
            </w:r>
          </w:p>
        </w:tc>
      </w:tr>
      <w:tr w:rsidR="002C6381" w14:paraId="7530F93F" w14:textId="77777777" w:rsidTr="00922EE2">
        <w:tc>
          <w:tcPr>
            <w:tcW w:w="6720" w:type="dxa"/>
            <w:tcBorders>
              <w:top w:val="nil"/>
              <w:bottom w:val="nil"/>
              <w:right w:val="nil"/>
            </w:tcBorders>
          </w:tcPr>
          <w:p w14:paraId="3EB24573" w14:textId="77777777" w:rsidR="002C6381" w:rsidRDefault="002C6381" w:rsidP="00922EE2">
            <w:pPr>
              <w:pStyle w:val="a8"/>
            </w:pPr>
            <w:r>
              <w:t>Обязанности пешеходов</w:t>
            </w:r>
          </w:p>
        </w:tc>
        <w:tc>
          <w:tcPr>
            <w:tcW w:w="1820" w:type="dxa"/>
            <w:tcBorders>
              <w:top w:val="nil"/>
              <w:left w:val="single" w:sz="4" w:space="0" w:color="auto"/>
              <w:bottom w:val="nil"/>
              <w:right w:val="nil"/>
            </w:tcBorders>
          </w:tcPr>
          <w:p w14:paraId="581F341A"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401EB5CB" w14:textId="77777777" w:rsidR="002C6381" w:rsidRDefault="002C6381" w:rsidP="00922EE2">
            <w:pPr>
              <w:pStyle w:val="a7"/>
              <w:jc w:val="center"/>
            </w:pPr>
            <w:r>
              <w:t>1</w:t>
            </w:r>
          </w:p>
        </w:tc>
      </w:tr>
      <w:tr w:rsidR="002C6381" w14:paraId="18EE295A" w14:textId="77777777" w:rsidTr="00922EE2">
        <w:tc>
          <w:tcPr>
            <w:tcW w:w="6720" w:type="dxa"/>
            <w:tcBorders>
              <w:top w:val="nil"/>
              <w:bottom w:val="nil"/>
              <w:right w:val="nil"/>
            </w:tcBorders>
          </w:tcPr>
          <w:p w14:paraId="72D6D12E" w14:textId="77777777" w:rsidR="002C6381" w:rsidRDefault="002C6381" w:rsidP="00922EE2">
            <w:pPr>
              <w:pStyle w:val="a8"/>
            </w:pPr>
            <w:r>
              <w:t>Обязанности пассажиров</w:t>
            </w:r>
          </w:p>
        </w:tc>
        <w:tc>
          <w:tcPr>
            <w:tcW w:w="1820" w:type="dxa"/>
            <w:tcBorders>
              <w:top w:val="nil"/>
              <w:left w:val="single" w:sz="4" w:space="0" w:color="auto"/>
              <w:bottom w:val="nil"/>
              <w:right w:val="nil"/>
            </w:tcBorders>
          </w:tcPr>
          <w:p w14:paraId="3623D61C"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17D9C884" w14:textId="77777777" w:rsidR="002C6381" w:rsidRDefault="002C6381" w:rsidP="00922EE2">
            <w:pPr>
              <w:pStyle w:val="a7"/>
              <w:jc w:val="center"/>
            </w:pPr>
            <w:r>
              <w:t>1</w:t>
            </w:r>
          </w:p>
        </w:tc>
      </w:tr>
      <w:tr w:rsidR="002C6381" w14:paraId="4B62F3A7" w14:textId="77777777" w:rsidTr="00922EE2">
        <w:tc>
          <w:tcPr>
            <w:tcW w:w="6720" w:type="dxa"/>
            <w:tcBorders>
              <w:top w:val="nil"/>
              <w:bottom w:val="nil"/>
              <w:right w:val="nil"/>
            </w:tcBorders>
          </w:tcPr>
          <w:p w14:paraId="03B51A6C" w14:textId="77777777" w:rsidR="002C6381" w:rsidRDefault="002C6381" w:rsidP="00922EE2">
            <w:pPr>
              <w:pStyle w:val="a8"/>
            </w:pPr>
            <w:r>
              <w:t>Сигналы светофора с демонстрацией режимов работы</w:t>
            </w:r>
          </w:p>
        </w:tc>
        <w:tc>
          <w:tcPr>
            <w:tcW w:w="1820" w:type="dxa"/>
            <w:tcBorders>
              <w:top w:val="nil"/>
              <w:left w:val="single" w:sz="4" w:space="0" w:color="auto"/>
              <w:bottom w:val="nil"/>
              <w:right w:val="nil"/>
            </w:tcBorders>
          </w:tcPr>
          <w:p w14:paraId="55C3419A"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3EB89CC4" w14:textId="77777777" w:rsidR="002C6381" w:rsidRDefault="002C6381" w:rsidP="00922EE2">
            <w:pPr>
              <w:pStyle w:val="a7"/>
              <w:jc w:val="center"/>
            </w:pPr>
            <w:r>
              <w:t>1</w:t>
            </w:r>
          </w:p>
        </w:tc>
      </w:tr>
      <w:tr w:rsidR="002C6381" w14:paraId="319CC6A2" w14:textId="77777777" w:rsidTr="00922EE2">
        <w:tc>
          <w:tcPr>
            <w:tcW w:w="6720" w:type="dxa"/>
            <w:tcBorders>
              <w:top w:val="nil"/>
              <w:bottom w:val="nil"/>
              <w:right w:val="nil"/>
            </w:tcBorders>
          </w:tcPr>
          <w:p w14:paraId="2E2A2F73" w14:textId="77777777" w:rsidR="002C6381" w:rsidRDefault="002C6381" w:rsidP="00922EE2">
            <w:pPr>
              <w:pStyle w:val="a8"/>
            </w:pPr>
            <w:r>
              <w:t>Сигналы регулировщика</w:t>
            </w:r>
          </w:p>
        </w:tc>
        <w:tc>
          <w:tcPr>
            <w:tcW w:w="1820" w:type="dxa"/>
            <w:tcBorders>
              <w:top w:val="nil"/>
              <w:left w:val="single" w:sz="4" w:space="0" w:color="auto"/>
              <w:bottom w:val="nil"/>
              <w:right w:val="nil"/>
            </w:tcBorders>
          </w:tcPr>
          <w:p w14:paraId="236B2A31"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613E645A" w14:textId="77777777" w:rsidR="002C6381" w:rsidRDefault="002C6381" w:rsidP="00922EE2">
            <w:pPr>
              <w:pStyle w:val="a7"/>
              <w:jc w:val="center"/>
            </w:pPr>
            <w:r>
              <w:t>1</w:t>
            </w:r>
          </w:p>
        </w:tc>
      </w:tr>
      <w:tr w:rsidR="002C6381" w14:paraId="4D1422EB" w14:textId="77777777" w:rsidTr="00922EE2">
        <w:tc>
          <w:tcPr>
            <w:tcW w:w="6720" w:type="dxa"/>
            <w:tcBorders>
              <w:top w:val="nil"/>
              <w:bottom w:val="nil"/>
              <w:right w:val="nil"/>
            </w:tcBorders>
          </w:tcPr>
          <w:p w14:paraId="667D0AF1" w14:textId="77777777" w:rsidR="002C6381" w:rsidRDefault="002C6381" w:rsidP="00922EE2">
            <w:pPr>
              <w:pStyle w:val="a8"/>
            </w:pPr>
            <w:r>
              <w:t>Применение аварийной сигнализации и знака аварийной остановки</w:t>
            </w:r>
          </w:p>
        </w:tc>
        <w:tc>
          <w:tcPr>
            <w:tcW w:w="1820" w:type="dxa"/>
            <w:tcBorders>
              <w:top w:val="nil"/>
              <w:left w:val="single" w:sz="4" w:space="0" w:color="auto"/>
              <w:bottom w:val="nil"/>
              <w:right w:val="nil"/>
            </w:tcBorders>
          </w:tcPr>
          <w:p w14:paraId="6619B470"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032C1451" w14:textId="77777777" w:rsidR="002C6381" w:rsidRDefault="002C6381" w:rsidP="00922EE2">
            <w:pPr>
              <w:pStyle w:val="a7"/>
              <w:jc w:val="center"/>
            </w:pPr>
            <w:r>
              <w:t>1</w:t>
            </w:r>
          </w:p>
        </w:tc>
      </w:tr>
      <w:tr w:rsidR="002C6381" w14:paraId="209C3735" w14:textId="77777777" w:rsidTr="00922EE2">
        <w:tc>
          <w:tcPr>
            <w:tcW w:w="6720" w:type="dxa"/>
            <w:tcBorders>
              <w:top w:val="nil"/>
              <w:bottom w:val="nil"/>
              <w:right w:val="nil"/>
            </w:tcBorders>
          </w:tcPr>
          <w:p w14:paraId="188C73C2" w14:textId="77777777" w:rsidR="002C6381" w:rsidRDefault="002C6381" w:rsidP="00922EE2">
            <w:pPr>
              <w:pStyle w:val="a8"/>
            </w:pPr>
            <w:r>
              <w:t>Начало движения, маневрирование, порядок выполнения поворотов, способы разворота</w:t>
            </w:r>
          </w:p>
        </w:tc>
        <w:tc>
          <w:tcPr>
            <w:tcW w:w="1820" w:type="dxa"/>
            <w:tcBorders>
              <w:top w:val="nil"/>
              <w:left w:val="single" w:sz="4" w:space="0" w:color="auto"/>
              <w:bottom w:val="nil"/>
              <w:right w:val="nil"/>
            </w:tcBorders>
          </w:tcPr>
          <w:p w14:paraId="5F41908C"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7153381A" w14:textId="77777777" w:rsidR="002C6381" w:rsidRDefault="002C6381" w:rsidP="00922EE2">
            <w:pPr>
              <w:pStyle w:val="a7"/>
              <w:jc w:val="center"/>
            </w:pPr>
            <w:r>
              <w:t>1</w:t>
            </w:r>
          </w:p>
        </w:tc>
      </w:tr>
      <w:tr w:rsidR="002C6381" w14:paraId="7DB463C3" w14:textId="77777777" w:rsidTr="00922EE2">
        <w:tc>
          <w:tcPr>
            <w:tcW w:w="6720" w:type="dxa"/>
            <w:tcBorders>
              <w:top w:val="nil"/>
              <w:bottom w:val="nil"/>
              <w:right w:val="nil"/>
            </w:tcBorders>
          </w:tcPr>
          <w:p w14:paraId="23FEA62D" w14:textId="77777777" w:rsidR="002C6381" w:rsidRDefault="002C6381" w:rsidP="00922EE2">
            <w:pPr>
              <w:pStyle w:val="a8"/>
            </w:pPr>
            <w:r>
              <w:t>Расположение транспортных средств на проезжей части</w:t>
            </w:r>
          </w:p>
        </w:tc>
        <w:tc>
          <w:tcPr>
            <w:tcW w:w="1820" w:type="dxa"/>
            <w:tcBorders>
              <w:top w:val="nil"/>
              <w:left w:val="single" w:sz="4" w:space="0" w:color="auto"/>
              <w:bottom w:val="nil"/>
              <w:right w:val="nil"/>
            </w:tcBorders>
          </w:tcPr>
          <w:p w14:paraId="7B39CF7B"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73D9984B" w14:textId="77777777" w:rsidR="002C6381" w:rsidRDefault="002C6381" w:rsidP="00922EE2">
            <w:pPr>
              <w:pStyle w:val="a7"/>
              <w:jc w:val="center"/>
            </w:pPr>
            <w:r>
              <w:t>1</w:t>
            </w:r>
          </w:p>
        </w:tc>
      </w:tr>
      <w:tr w:rsidR="002C6381" w14:paraId="6115A5BE" w14:textId="77777777" w:rsidTr="00922EE2">
        <w:tc>
          <w:tcPr>
            <w:tcW w:w="6720" w:type="dxa"/>
            <w:tcBorders>
              <w:top w:val="nil"/>
              <w:bottom w:val="nil"/>
              <w:right w:val="nil"/>
            </w:tcBorders>
          </w:tcPr>
          <w:p w14:paraId="0C642D0C" w14:textId="77777777" w:rsidR="002C6381" w:rsidRDefault="002C6381" w:rsidP="00922EE2">
            <w:pPr>
              <w:pStyle w:val="a8"/>
            </w:pPr>
            <w:r>
              <w:t>Скорость движения</w:t>
            </w:r>
          </w:p>
        </w:tc>
        <w:tc>
          <w:tcPr>
            <w:tcW w:w="1820" w:type="dxa"/>
            <w:tcBorders>
              <w:top w:val="nil"/>
              <w:left w:val="single" w:sz="4" w:space="0" w:color="auto"/>
              <w:bottom w:val="nil"/>
              <w:right w:val="nil"/>
            </w:tcBorders>
          </w:tcPr>
          <w:p w14:paraId="7A20ECEA"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5C2DB8C1" w14:textId="77777777" w:rsidR="002C6381" w:rsidRDefault="002C6381" w:rsidP="00922EE2">
            <w:pPr>
              <w:pStyle w:val="a7"/>
              <w:jc w:val="center"/>
            </w:pPr>
            <w:r>
              <w:t>1</w:t>
            </w:r>
          </w:p>
        </w:tc>
      </w:tr>
      <w:tr w:rsidR="002C6381" w14:paraId="5F5EED46" w14:textId="77777777" w:rsidTr="00922EE2">
        <w:tc>
          <w:tcPr>
            <w:tcW w:w="6720" w:type="dxa"/>
            <w:tcBorders>
              <w:top w:val="single" w:sz="4" w:space="0" w:color="auto"/>
              <w:bottom w:val="nil"/>
              <w:right w:val="nil"/>
            </w:tcBorders>
          </w:tcPr>
          <w:p w14:paraId="16845DDE" w14:textId="77777777" w:rsidR="002C6381" w:rsidRDefault="002C6381" w:rsidP="00922EE2">
            <w:pPr>
              <w:pStyle w:val="a8"/>
            </w:pPr>
            <w:r>
              <w:t>Обгон, опережение, встречный разъезд</w:t>
            </w:r>
          </w:p>
        </w:tc>
        <w:tc>
          <w:tcPr>
            <w:tcW w:w="1820" w:type="dxa"/>
            <w:tcBorders>
              <w:top w:val="single" w:sz="4" w:space="0" w:color="auto"/>
              <w:left w:val="single" w:sz="4" w:space="0" w:color="auto"/>
              <w:bottom w:val="nil"/>
              <w:right w:val="nil"/>
            </w:tcBorders>
          </w:tcPr>
          <w:p w14:paraId="6F11BA14" w14:textId="77777777" w:rsidR="002C6381" w:rsidRDefault="002C6381" w:rsidP="00922EE2">
            <w:pPr>
              <w:pStyle w:val="a7"/>
              <w:jc w:val="center"/>
            </w:pPr>
            <w:r>
              <w:t>штука</w:t>
            </w:r>
          </w:p>
        </w:tc>
        <w:tc>
          <w:tcPr>
            <w:tcW w:w="1680" w:type="dxa"/>
            <w:tcBorders>
              <w:top w:val="single" w:sz="4" w:space="0" w:color="auto"/>
              <w:left w:val="single" w:sz="4" w:space="0" w:color="auto"/>
              <w:bottom w:val="nil"/>
            </w:tcBorders>
          </w:tcPr>
          <w:p w14:paraId="161C8675" w14:textId="77777777" w:rsidR="002C6381" w:rsidRDefault="002C6381" w:rsidP="00922EE2">
            <w:pPr>
              <w:pStyle w:val="a7"/>
              <w:jc w:val="center"/>
            </w:pPr>
            <w:r>
              <w:t>1</w:t>
            </w:r>
          </w:p>
        </w:tc>
      </w:tr>
      <w:tr w:rsidR="002C6381" w14:paraId="157A55DB" w14:textId="77777777" w:rsidTr="00922EE2">
        <w:tc>
          <w:tcPr>
            <w:tcW w:w="6720" w:type="dxa"/>
            <w:tcBorders>
              <w:top w:val="nil"/>
              <w:bottom w:val="nil"/>
              <w:right w:val="nil"/>
            </w:tcBorders>
          </w:tcPr>
          <w:p w14:paraId="57C18E2A" w14:textId="77777777" w:rsidR="002C6381" w:rsidRDefault="002C6381" w:rsidP="00922EE2">
            <w:pPr>
              <w:pStyle w:val="a8"/>
            </w:pPr>
            <w:r>
              <w:t>Остановка и стоянка</w:t>
            </w:r>
          </w:p>
        </w:tc>
        <w:tc>
          <w:tcPr>
            <w:tcW w:w="1820" w:type="dxa"/>
            <w:tcBorders>
              <w:top w:val="nil"/>
              <w:left w:val="single" w:sz="4" w:space="0" w:color="auto"/>
              <w:bottom w:val="nil"/>
              <w:right w:val="nil"/>
            </w:tcBorders>
          </w:tcPr>
          <w:p w14:paraId="3777C523"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08D2AE6E" w14:textId="77777777" w:rsidR="002C6381" w:rsidRDefault="002C6381" w:rsidP="00922EE2">
            <w:pPr>
              <w:pStyle w:val="a7"/>
              <w:jc w:val="center"/>
            </w:pPr>
            <w:r>
              <w:t>1</w:t>
            </w:r>
          </w:p>
        </w:tc>
      </w:tr>
      <w:tr w:rsidR="002C6381" w14:paraId="6B623262" w14:textId="77777777" w:rsidTr="00922EE2">
        <w:tc>
          <w:tcPr>
            <w:tcW w:w="6720" w:type="dxa"/>
            <w:tcBorders>
              <w:top w:val="nil"/>
              <w:bottom w:val="nil"/>
              <w:right w:val="nil"/>
            </w:tcBorders>
          </w:tcPr>
          <w:p w14:paraId="113C6643" w14:textId="77777777" w:rsidR="002C6381" w:rsidRDefault="002C6381" w:rsidP="00922EE2">
            <w:pPr>
              <w:pStyle w:val="a8"/>
            </w:pPr>
            <w:r>
              <w:t>Проезд перекрестков регулируемых, нерегулируемых, с круговым движением</w:t>
            </w:r>
          </w:p>
        </w:tc>
        <w:tc>
          <w:tcPr>
            <w:tcW w:w="1820" w:type="dxa"/>
            <w:tcBorders>
              <w:top w:val="nil"/>
              <w:left w:val="single" w:sz="4" w:space="0" w:color="auto"/>
              <w:bottom w:val="nil"/>
              <w:right w:val="nil"/>
            </w:tcBorders>
          </w:tcPr>
          <w:p w14:paraId="552BD88D"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0E1F8C9E" w14:textId="77777777" w:rsidR="002C6381" w:rsidRDefault="002C6381" w:rsidP="00922EE2">
            <w:pPr>
              <w:pStyle w:val="a7"/>
              <w:jc w:val="center"/>
            </w:pPr>
            <w:r>
              <w:t>1</w:t>
            </w:r>
          </w:p>
        </w:tc>
      </w:tr>
      <w:tr w:rsidR="002C6381" w14:paraId="1A9D2DB3" w14:textId="77777777" w:rsidTr="00922EE2">
        <w:tc>
          <w:tcPr>
            <w:tcW w:w="6720" w:type="dxa"/>
            <w:tcBorders>
              <w:top w:val="nil"/>
              <w:bottom w:val="nil"/>
              <w:right w:val="nil"/>
            </w:tcBorders>
          </w:tcPr>
          <w:p w14:paraId="3133C127" w14:textId="77777777" w:rsidR="002C6381" w:rsidRDefault="002C6381" w:rsidP="00922EE2">
            <w:pPr>
              <w:pStyle w:val="a8"/>
            </w:pPr>
            <w:r>
              <w:t>Проезд пешеходных переходов и мест остановок маршрутных транспортных средств</w:t>
            </w:r>
          </w:p>
        </w:tc>
        <w:tc>
          <w:tcPr>
            <w:tcW w:w="1820" w:type="dxa"/>
            <w:tcBorders>
              <w:top w:val="nil"/>
              <w:left w:val="single" w:sz="4" w:space="0" w:color="auto"/>
              <w:bottom w:val="nil"/>
              <w:right w:val="nil"/>
            </w:tcBorders>
          </w:tcPr>
          <w:p w14:paraId="2985D035"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0D914F55" w14:textId="77777777" w:rsidR="002C6381" w:rsidRDefault="002C6381" w:rsidP="00922EE2">
            <w:pPr>
              <w:pStyle w:val="a7"/>
              <w:jc w:val="center"/>
            </w:pPr>
            <w:r>
              <w:t>1</w:t>
            </w:r>
          </w:p>
        </w:tc>
      </w:tr>
      <w:tr w:rsidR="002C6381" w14:paraId="476BE1E9" w14:textId="77777777" w:rsidTr="00922EE2">
        <w:tc>
          <w:tcPr>
            <w:tcW w:w="6720" w:type="dxa"/>
            <w:tcBorders>
              <w:top w:val="single" w:sz="4" w:space="0" w:color="auto"/>
              <w:bottom w:val="nil"/>
              <w:right w:val="nil"/>
            </w:tcBorders>
          </w:tcPr>
          <w:p w14:paraId="1AEED9E3" w14:textId="77777777" w:rsidR="002C6381" w:rsidRDefault="002C6381" w:rsidP="00922EE2">
            <w:pPr>
              <w:pStyle w:val="a8"/>
            </w:pPr>
            <w:r>
              <w:t>Движение через железнодорожные пути</w:t>
            </w:r>
          </w:p>
        </w:tc>
        <w:tc>
          <w:tcPr>
            <w:tcW w:w="1820" w:type="dxa"/>
            <w:tcBorders>
              <w:top w:val="single" w:sz="4" w:space="0" w:color="auto"/>
              <w:left w:val="single" w:sz="4" w:space="0" w:color="auto"/>
              <w:bottom w:val="nil"/>
              <w:right w:val="nil"/>
            </w:tcBorders>
          </w:tcPr>
          <w:p w14:paraId="5829933C" w14:textId="77777777" w:rsidR="002C6381" w:rsidRDefault="002C6381" w:rsidP="00922EE2">
            <w:pPr>
              <w:pStyle w:val="a7"/>
              <w:jc w:val="center"/>
            </w:pPr>
            <w:r>
              <w:t>штука</w:t>
            </w:r>
          </w:p>
        </w:tc>
        <w:tc>
          <w:tcPr>
            <w:tcW w:w="1680" w:type="dxa"/>
            <w:tcBorders>
              <w:top w:val="single" w:sz="4" w:space="0" w:color="auto"/>
              <w:left w:val="single" w:sz="4" w:space="0" w:color="auto"/>
              <w:bottom w:val="nil"/>
            </w:tcBorders>
          </w:tcPr>
          <w:p w14:paraId="4E02405C" w14:textId="77777777" w:rsidR="002C6381" w:rsidRDefault="002C6381" w:rsidP="00922EE2">
            <w:pPr>
              <w:pStyle w:val="a7"/>
              <w:jc w:val="center"/>
            </w:pPr>
            <w:r>
              <w:t>1</w:t>
            </w:r>
          </w:p>
        </w:tc>
      </w:tr>
      <w:tr w:rsidR="002C6381" w14:paraId="3269A8C2" w14:textId="77777777" w:rsidTr="00922EE2">
        <w:tc>
          <w:tcPr>
            <w:tcW w:w="6720" w:type="dxa"/>
            <w:tcBorders>
              <w:top w:val="nil"/>
              <w:bottom w:val="nil"/>
              <w:right w:val="nil"/>
            </w:tcBorders>
          </w:tcPr>
          <w:p w14:paraId="10C69558" w14:textId="77777777" w:rsidR="002C6381" w:rsidRDefault="002C6381" w:rsidP="00922EE2">
            <w:pPr>
              <w:pStyle w:val="a8"/>
            </w:pPr>
            <w:r>
              <w:t>Движение по автомагистралям</w:t>
            </w:r>
          </w:p>
        </w:tc>
        <w:tc>
          <w:tcPr>
            <w:tcW w:w="1820" w:type="dxa"/>
            <w:tcBorders>
              <w:top w:val="nil"/>
              <w:left w:val="single" w:sz="4" w:space="0" w:color="auto"/>
              <w:bottom w:val="nil"/>
              <w:right w:val="nil"/>
            </w:tcBorders>
          </w:tcPr>
          <w:p w14:paraId="2D5C0173"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3DB06042" w14:textId="77777777" w:rsidR="002C6381" w:rsidRDefault="002C6381" w:rsidP="00922EE2">
            <w:pPr>
              <w:pStyle w:val="a7"/>
              <w:jc w:val="center"/>
            </w:pPr>
            <w:r>
              <w:t>1</w:t>
            </w:r>
          </w:p>
        </w:tc>
      </w:tr>
      <w:tr w:rsidR="002C6381" w14:paraId="49681133" w14:textId="77777777" w:rsidTr="00922EE2">
        <w:tc>
          <w:tcPr>
            <w:tcW w:w="6720" w:type="dxa"/>
            <w:tcBorders>
              <w:top w:val="nil"/>
              <w:bottom w:val="nil"/>
              <w:right w:val="nil"/>
            </w:tcBorders>
          </w:tcPr>
          <w:p w14:paraId="1A7BD9B8" w14:textId="77777777" w:rsidR="002C6381" w:rsidRDefault="002C6381" w:rsidP="00922EE2">
            <w:pPr>
              <w:pStyle w:val="a8"/>
            </w:pPr>
            <w:r>
              <w:t>Движение в жилых зонах</w:t>
            </w:r>
          </w:p>
        </w:tc>
        <w:tc>
          <w:tcPr>
            <w:tcW w:w="1820" w:type="dxa"/>
            <w:tcBorders>
              <w:top w:val="nil"/>
              <w:left w:val="single" w:sz="4" w:space="0" w:color="auto"/>
              <w:bottom w:val="nil"/>
              <w:right w:val="nil"/>
            </w:tcBorders>
          </w:tcPr>
          <w:p w14:paraId="1C5C2703"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1651564A" w14:textId="77777777" w:rsidR="002C6381" w:rsidRDefault="002C6381" w:rsidP="00922EE2">
            <w:pPr>
              <w:pStyle w:val="a7"/>
              <w:jc w:val="center"/>
            </w:pPr>
            <w:r>
              <w:t>1</w:t>
            </w:r>
          </w:p>
        </w:tc>
      </w:tr>
      <w:tr w:rsidR="002C6381" w14:paraId="51436B59" w14:textId="77777777" w:rsidTr="00922EE2">
        <w:tc>
          <w:tcPr>
            <w:tcW w:w="6720" w:type="dxa"/>
            <w:tcBorders>
              <w:top w:val="nil"/>
              <w:bottom w:val="nil"/>
              <w:right w:val="nil"/>
            </w:tcBorders>
          </w:tcPr>
          <w:p w14:paraId="3868B3D6" w14:textId="77777777" w:rsidR="002C6381" w:rsidRDefault="002C6381" w:rsidP="00922EE2">
            <w:pPr>
              <w:pStyle w:val="a8"/>
            </w:pPr>
            <w:r>
              <w:t>Приоритет маршрутных транспортных средств</w:t>
            </w:r>
          </w:p>
        </w:tc>
        <w:tc>
          <w:tcPr>
            <w:tcW w:w="1820" w:type="dxa"/>
            <w:tcBorders>
              <w:top w:val="nil"/>
              <w:left w:val="single" w:sz="4" w:space="0" w:color="auto"/>
              <w:bottom w:val="nil"/>
              <w:right w:val="nil"/>
            </w:tcBorders>
          </w:tcPr>
          <w:p w14:paraId="23C7D835"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44BE3D53" w14:textId="77777777" w:rsidR="002C6381" w:rsidRDefault="002C6381" w:rsidP="00922EE2">
            <w:pPr>
              <w:pStyle w:val="a7"/>
              <w:jc w:val="center"/>
            </w:pPr>
            <w:r>
              <w:t>1</w:t>
            </w:r>
          </w:p>
        </w:tc>
      </w:tr>
      <w:tr w:rsidR="002C6381" w14:paraId="2653926E" w14:textId="77777777" w:rsidTr="00922EE2">
        <w:tc>
          <w:tcPr>
            <w:tcW w:w="6720" w:type="dxa"/>
            <w:tcBorders>
              <w:top w:val="nil"/>
              <w:bottom w:val="nil"/>
              <w:right w:val="nil"/>
            </w:tcBorders>
          </w:tcPr>
          <w:p w14:paraId="227A1923" w14:textId="77777777" w:rsidR="002C6381" w:rsidRDefault="002C6381" w:rsidP="00922EE2">
            <w:pPr>
              <w:pStyle w:val="a8"/>
            </w:pPr>
            <w:r>
              <w:t>Пользование внешними световыми приборами и звуковыми сигналами</w:t>
            </w:r>
          </w:p>
        </w:tc>
        <w:tc>
          <w:tcPr>
            <w:tcW w:w="1820" w:type="dxa"/>
            <w:tcBorders>
              <w:top w:val="nil"/>
              <w:left w:val="single" w:sz="4" w:space="0" w:color="auto"/>
              <w:bottom w:val="nil"/>
              <w:right w:val="nil"/>
            </w:tcBorders>
          </w:tcPr>
          <w:p w14:paraId="41232B75"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7D46F5E0" w14:textId="77777777" w:rsidR="002C6381" w:rsidRDefault="002C6381" w:rsidP="00922EE2">
            <w:pPr>
              <w:pStyle w:val="a7"/>
              <w:jc w:val="center"/>
            </w:pPr>
            <w:r>
              <w:t>1</w:t>
            </w:r>
          </w:p>
        </w:tc>
      </w:tr>
      <w:tr w:rsidR="002C6381" w14:paraId="7D1326FD" w14:textId="77777777" w:rsidTr="00922EE2">
        <w:tc>
          <w:tcPr>
            <w:tcW w:w="6720" w:type="dxa"/>
            <w:tcBorders>
              <w:top w:val="nil"/>
              <w:bottom w:val="nil"/>
              <w:right w:val="nil"/>
            </w:tcBorders>
          </w:tcPr>
          <w:p w14:paraId="6F2549C5" w14:textId="77777777" w:rsidR="002C6381" w:rsidRDefault="002C6381" w:rsidP="00922EE2">
            <w:pPr>
              <w:pStyle w:val="a8"/>
            </w:pPr>
            <w:r>
              <w:lastRenderedPageBreak/>
              <w:t>Буксировка механических транспортных средств</w:t>
            </w:r>
          </w:p>
        </w:tc>
        <w:tc>
          <w:tcPr>
            <w:tcW w:w="1820" w:type="dxa"/>
            <w:tcBorders>
              <w:top w:val="nil"/>
              <w:left w:val="single" w:sz="4" w:space="0" w:color="auto"/>
              <w:bottom w:val="nil"/>
              <w:right w:val="nil"/>
            </w:tcBorders>
          </w:tcPr>
          <w:p w14:paraId="048BF32C"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07FC81FB" w14:textId="77777777" w:rsidR="002C6381" w:rsidRDefault="002C6381" w:rsidP="00922EE2">
            <w:pPr>
              <w:pStyle w:val="a7"/>
              <w:jc w:val="center"/>
            </w:pPr>
            <w:r>
              <w:t>1</w:t>
            </w:r>
          </w:p>
        </w:tc>
      </w:tr>
      <w:tr w:rsidR="002C6381" w14:paraId="76571EB8" w14:textId="77777777" w:rsidTr="00922EE2">
        <w:tc>
          <w:tcPr>
            <w:tcW w:w="6720" w:type="dxa"/>
            <w:tcBorders>
              <w:top w:val="nil"/>
              <w:bottom w:val="nil"/>
              <w:right w:val="nil"/>
            </w:tcBorders>
          </w:tcPr>
          <w:p w14:paraId="62CBA993" w14:textId="77777777" w:rsidR="002C6381" w:rsidRDefault="002C6381" w:rsidP="00922EE2">
            <w:pPr>
              <w:pStyle w:val="a8"/>
            </w:pPr>
            <w:r>
              <w:t>Учебная езда</w:t>
            </w:r>
          </w:p>
        </w:tc>
        <w:tc>
          <w:tcPr>
            <w:tcW w:w="1820" w:type="dxa"/>
            <w:tcBorders>
              <w:top w:val="nil"/>
              <w:left w:val="single" w:sz="4" w:space="0" w:color="auto"/>
              <w:bottom w:val="nil"/>
              <w:right w:val="nil"/>
            </w:tcBorders>
          </w:tcPr>
          <w:p w14:paraId="3A355B5F"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2BFF25BA" w14:textId="77777777" w:rsidR="002C6381" w:rsidRDefault="002C6381" w:rsidP="00922EE2">
            <w:pPr>
              <w:pStyle w:val="a7"/>
              <w:jc w:val="center"/>
            </w:pPr>
            <w:r>
              <w:t>1</w:t>
            </w:r>
          </w:p>
        </w:tc>
      </w:tr>
      <w:tr w:rsidR="002C6381" w14:paraId="7BB7C3A3" w14:textId="77777777" w:rsidTr="00922EE2">
        <w:tc>
          <w:tcPr>
            <w:tcW w:w="6720" w:type="dxa"/>
            <w:tcBorders>
              <w:top w:val="nil"/>
              <w:bottom w:val="nil"/>
              <w:right w:val="nil"/>
            </w:tcBorders>
          </w:tcPr>
          <w:p w14:paraId="074263FF" w14:textId="77777777" w:rsidR="002C6381" w:rsidRDefault="002C6381" w:rsidP="00922EE2">
            <w:pPr>
              <w:pStyle w:val="a8"/>
            </w:pPr>
            <w:r>
              <w:t>Перевозка людей</w:t>
            </w:r>
          </w:p>
        </w:tc>
        <w:tc>
          <w:tcPr>
            <w:tcW w:w="1820" w:type="dxa"/>
            <w:tcBorders>
              <w:top w:val="nil"/>
              <w:left w:val="single" w:sz="4" w:space="0" w:color="auto"/>
              <w:bottom w:val="nil"/>
              <w:right w:val="nil"/>
            </w:tcBorders>
          </w:tcPr>
          <w:p w14:paraId="1902D786"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1D12F7C3" w14:textId="77777777" w:rsidR="002C6381" w:rsidRDefault="002C6381" w:rsidP="00922EE2">
            <w:pPr>
              <w:pStyle w:val="a7"/>
              <w:jc w:val="center"/>
            </w:pPr>
            <w:r>
              <w:t>1</w:t>
            </w:r>
          </w:p>
        </w:tc>
      </w:tr>
      <w:tr w:rsidR="002C6381" w14:paraId="79B3804E" w14:textId="77777777" w:rsidTr="00922EE2">
        <w:tc>
          <w:tcPr>
            <w:tcW w:w="6720" w:type="dxa"/>
            <w:tcBorders>
              <w:top w:val="nil"/>
              <w:bottom w:val="nil"/>
              <w:right w:val="nil"/>
            </w:tcBorders>
          </w:tcPr>
          <w:p w14:paraId="53D92F36" w14:textId="77777777" w:rsidR="002C6381" w:rsidRDefault="002C6381" w:rsidP="00922EE2">
            <w:pPr>
              <w:pStyle w:val="a8"/>
            </w:pPr>
            <w:r>
              <w:t>Перевозка грузов</w:t>
            </w:r>
          </w:p>
        </w:tc>
        <w:tc>
          <w:tcPr>
            <w:tcW w:w="1820" w:type="dxa"/>
            <w:tcBorders>
              <w:top w:val="nil"/>
              <w:left w:val="single" w:sz="4" w:space="0" w:color="auto"/>
              <w:bottom w:val="nil"/>
              <w:right w:val="nil"/>
            </w:tcBorders>
          </w:tcPr>
          <w:p w14:paraId="4DF51324"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4DEC34D4" w14:textId="77777777" w:rsidR="002C6381" w:rsidRDefault="002C6381" w:rsidP="00922EE2">
            <w:pPr>
              <w:pStyle w:val="a7"/>
              <w:jc w:val="center"/>
            </w:pPr>
            <w:r>
              <w:t>1</w:t>
            </w:r>
          </w:p>
        </w:tc>
      </w:tr>
      <w:tr w:rsidR="002C6381" w14:paraId="250E85D1" w14:textId="77777777" w:rsidTr="00922EE2">
        <w:tc>
          <w:tcPr>
            <w:tcW w:w="6720" w:type="dxa"/>
            <w:tcBorders>
              <w:top w:val="nil"/>
              <w:bottom w:val="nil"/>
              <w:right w:val="nil"/>
            </w:tcBorders>
          </w:tcPr>
          <w:p w14:paraId="764E21A0" w14:textId="77777777" w:rsidR="002C6381" w:rsidRDefault="002C6381" w:rsidP="00922EE2">
            <w:pPr>
              <w:pStyle w:val="a8"/>
            </w:pPr>
            <w:r>
              <w:t>Требования к движению велосипедистов, водителей мопедов и лиц, использующих для передвижения средства индивидуальной мобильности</w:t>
            </w:r>
          </w:p>
        </w:tc>
        <w:tc>
          <w:tcPr>
            <w:tcW w:w="1820" w:type="dxa"/>
            <w:tcBorders>
              <w:top w:val="nil"/>
              <w:left w:val="single" w:sz="4" w:space="0" w:color="auto"/>
              <w:bottom w:val="nil"/>
              <w:right w:val="nil"/>
            </w:tcBorders>
          </w:tcPr>
          <w:p w14:paraId="2E6CE98B"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23483B0F" w14:textId="77777777" w:rsidR="002C6381" w:rsidRDefault="002C6381" w:rsidP="00922EE2">
            <w:pPr>
              <w:pStyle w:val="a7"/>
              <w:jc w:val="center"/>
            </w:pPr>
            <w:r>
              <w:t>1</w:t>
            </w:r>
          </w:p>
        </w:tc>
      </w:tr>
      <w:tr w:rsidR="002C6381" w14:paraId="7D8B95EE" w14:textId="77777777" w:rsidTr="00922EE2">
        <w:tc>
          <w:tcPr>
            <w:tcW w:w="6720" w:type="dxa"/>
            <w:tcBorders>
              <w:top w:val="nil"/>
              <w:bottom w:val="nil"/>
              <w:right w:val="nil"/>
            </w:tcBorders>
          </w:tcPr>
          <w:p w14:paraId="393074D3" w14:textId="77777777" w:rsidR="002C6381" w:rsidRDefault="002C6381" w:rsidP="00922EE2">
            <w:pPr>
              <w:pStyle w:val="a8"/>
            </w:pPr>
            <w:r>
              <w:t>Опознавательные и регистрационные знаки</w:t>
            </w:r>
          </w:p>
        </w:tc>
        <w:tc>
          <w:tcPr>
            <w:tcW w:w="1820" w:type="dxa"/>
            <w:tcBorders>
              <w:top w:val="nil"/>
              <w:left w:val="single" w:sz="4" w:space="0" w:color="auto"/>
              <w:bottom w:val="nil"/>
              <w:right w:val="nil"/>
            </w:tcBorders>
          </w:tcPr>
          <w:p w14:paraId="12FE8A96"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4A175E5B" w14:textId="77777777" w:rsidR="002C6381" w:rsidRDefault="002C6381" w:rsidP="00922EE2">
            <w:pPr>
              <w:pStyle w:val="a7"/>
              <w:jc w:val="center"/>
            </w:pPr>
            <w:r>
              <w:t>1</w:t>
            </w:r>
          </w:p>
        </w:tc>
      </w:tr>
      <w:tr w:rsidR="002C6381" w14:paraId="21369567" w14:textId="77777777" w:rsidTr="00922EE2">
        <w:tc>
          <w:tcPr>
            <w:tcW w:w="6720" w:type="dxa"/>
            <w:tcBorders>
              <w:top w:val="nil"/>
              <w:bottom w:val="nil"/>
              <w:right w:val="nil"/>
            </w:tcBorders>
          </w:tcPr>
          <w:p w14:paraId="6F03D999" w14:textId="77777777" w:rsidR="002C6381" w:rsidRDefault="002C6381" w:rsidP="00922EE2">
            <w:pPr>
              <w:pStyle w:val="a8"/>
            </w:pPr>
            <w:r>
              <w:t>Неисправности и условия, при которых запрещается эксплуатация транспортных средств</w:t>
            </w:r>
          </w:p>
        </w:tc>
        <w:tc>
          <w:tcPr>
            <w:tcW w:w="1820" w:type="dxa"/>
            <w:tcBorders>
              <w:top w:val="nil"/>
              <w:left w:val="single" w:sz="4" w:space="0" w:color="auto"/>
              <w:bottom w:val="nil"/>
              <w:right w:val="nil"/>
            </w:tcBorders>
          </w:tcPr>
          <w:p w14:paraId="01BFB274"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322DC6F6" w14:textId="77777777" w:rsidR="002C6381" w:rsidRDefault="002C6381" w:rsidP="00922EE2">
            <w:pPr>
              <w:pStyle w:val="a7"/>
              <w:jc w:val="center"/>
            </w:pPr>
            <w:r>
              <w:t>1</w:t>
            </w:r>
          </w:p>
        </w:tc>
      </w:tr>
      <w:tr w:rsidR="002C6381" w14:paraId="717C2D5B" w14:textId="77777777" w:rsidTr="00922EE2">
        <w:tc>
          <w:tcPr>
            <w:tcW w:w="6720" w:type="dxa"/>
            <w:tcBorders>
              <w:top w:val="nil"/>
              <w:bottom w:val="nil"/>
              <w:right w:val="nil"/>
            </w:tcBorders>
          </w:tcPr>
          <w:p w14:paraId="460E4637" w14:textId="77777777" w:rsidR="002C6381" w:rsidRDefault="002C6381" w:rsidP="00922EE2">
            <w:pPr>
              <w:pStyle w:val="a8"/>
            </w:pPr>
            <w:r>
              <w:t>Учебно-наглядное пособие для моделирования дорожных ситуаций</w:t>
            </w:r>
          </w:p>
        </w:tc>
        <w:tc>
          <w:tcPr>
            <w:tcW w:w="1820" w:type="dxa"/>
            <w:tcBorders>
              <w:top w:val="nil"/>
              <w:left w:val="single" w:sz="4" w:space="0" w:color="auto"/>
              <w:bottom w:val="nil"/>
              <w:right w:val="nil"/>
            </w:tcBorders>
          </w:tcPr>
          <w:p w14:paraId="2CA895DB"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5A89BF49" w14:textId="77777777" w:rsidR="002C6381" w:rsidRDefault="002C6381" w:rsidP="00922EE2">
            <w:pPr>
              <w:pStyle w:val="a7"/>
              <w:jc w:val="center"/>
            </w:pPr>
            <w:r>
              <w:t>1</w:t>
            </w:r>
          </w:p>
        </w:tc>
      </w:tr>
      <w:tr w:rsidR="002C6381" w14:paraId="13022E97" w14:textId="77777777" w:rsidTr="00922EE2">
        <w:tc>
          <w:tcPr>
            <w:tcW w:w="6720" w:type="dxa"/>
            <w:tcBorders>
              <w:top w:val="nil"/>
              <w:bottom w:val="nil"/>
              <w:right w:val="nil"/>
            </w:tcBorders>
          </w:tcPr>
          <w:p w14:paraId="43E4F418" w14:textId="77777777" w:rsidR="002C6381" w:rsidRDefault="002C6381" w:rsidP="00922EE2">
            <w:pPr>
              <w:pStyle w:val="a8"/>
            </w:pPr>
            <w:r>
              <w:t>Страхование гражданской ответственности владельцев транспортных средств</w:t>
            </w:r>
          </w:p>
        </w:tc>
        <w:tc>
          <w:tcPr>
            <w:tcW w:w="1820" w:type="dxa"/>
            <w:tcBorders>
              <w:top w:val="nil"/>
              <w:left w:val="single" w:sz="4" w:space="0" w:color="auto"/>
              <w:bottom w:val="nil"/>
              <w:right w:val="nil"/>
            </w:tcBorders>
          </w:tcPr>
          <w:p w14:paraId="41751642"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43E3BE23" w14:textId="77777777" w:rsidR="002C6381" w:rsidRDefault="002C6381" w:rsidP="00922EE2">
            <w:pPr>
              <w:pStyle w:val="a7"/>
              <w:jc w:val="center"/>
            </w:pPr>
            <w:r>
              <w:t>1</w:t>
            </w:r>
          </w:p>
        </w:tc>
      </w:tr>
      <w:tr w:rsidR="002C6381" w14:paraId="728E6B97" w14:textId="77777777" w:rsidTr="00922EE2">
        <w:tc>
          <w:tcPr>
            <w:tcW w:w="6720" w:type="dxa"/>
            <w:tcBorders>
              <w:top w:val="nil"/>
              <w:bottom w:val="nil"/>
              <w:right w:val="nil"/>
            </w:tcBorders>
          </w:tcPr>
          <w:p w14:paraId="55C22395" w14:textId="77777777" w:rsidR="002C6381" w:rsidRDefault="002C6381" w:rsidP="00922EE2">
            <w:pPr>
              <w:pStyle w:val="a8"/>
            </w:pPr>
            <w:r>
              <w:t>Ответственность за правонарушения в области дорожного движения</w:t>
            </w:r>
          </w:p>
        </w:tc>
        <w:tc>
          <w:tcPr>
            <w:tcW w:w="1820" w:type="dxa"/>
            <w:tcBorders>
              <w:top w:val="nil"/>
              <w:left w:val="single" w:sz="4" w:space="0" w:color="auto"/>
              <w:bottom w:val="nil"/>
              <w:right w:val="nil"/>
            </w:tcBorders>
          </w:tcPr>
          <w:p w14:paraId="13DBE4F9"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75EBCFC3" w14:textId="77777777" w:rsidR="002C6381" w:rsidRDefault="002C6381" w:rsidP="00922EE2">
            <w:pPr>
              <w:pStyle w:val="a7"/>
              <w:jc w:val="center"/>
            </w:pPr>
            <w:r>
              <w:t>1</w:t>
            </w:r>
          </w:p>
        </w:tc>
      </w:tr>
      <w:tr w:rsidR="002C6381" w14:paraId="2AFCE51D" w14:textId="77777777" w:rsidTr="00922EE2">
        <w:tc>
          <w:tcPr>
            <w:tcW w:w="10220" w:type="dxa"/>
            <w:gridSpan w:val="3"/>
            <w:tcBorders>
              <w:top w:val="single" w:sz="4" w:space="0" w:color="auto"/>
              <w:bottom w:val="nil"/>
            </w:tcBorders>
          </w:tcPr>
          <w:p w14:paraId="5CC27484" w14:textId="77777777" w:rsidR="002C6381" w:rsidRDefault="002C6381" w:rsidP="00922EE2">
            <w:pPr>
              <w:pStyle w:val="1"/>
            </w:pPr>
            <w:r>
              <w:t>Психофизиологические основы деятельности водителя</w:t>
            </w:r>
          </w:p>
        </w:tc>
      </w:tr>
      <w:tr w:rsidR="002C6381" w14:paraId="65C61EAB" w14:textId="77777777" w:rsidTr="00922EE2">
        <w:tc>
          <w:tcPr>
            <w:tcW w:w="6720" w:type="dxa"/>
            <w:tcBorders>
              <w:top w:val="single" w:sz="4" w:space="0" w:color="auto"/>
              <w:bottom w:val="nil"/>
              <w:right w:val="nil"/>
            </w:tcBorders>
          </w:tcPr>
          <w:p w14:paraId="42EE585C" w14:textId="77777777" w:rsidR="002C6381" w:rsidRDefault="002C6381" w:rsidP="00922EE2">
            <w:pPr>
              <w:pStyle w:val="a8"/>
            </w:pPr>
            <w:r>
              <w:t>Познавательные функции, системы восприятия и психомоторные навыки</w:t>
            </w:r>
          </w:p>
        </w:tc>
        <w:tc>
          <w:tcPr>
            <w:tcW w:w="1820" w:type="dxa"/>
            <w:tcBorders>
              <w:top w:val="single" w:sz="4" w:space="0" w:color="auto"/>
              <w:left w:val="single" w:sz="4" w:space="0" w:color="auto"/>
              <w:bottom w:val="nil"/>
              <w:right w:val="nil"/>
            </w:tcBorders>
          </w:tcPr>
          <w:p w14:paraId="4CC09E8F" w14:textId="77777777" w:rsidR="002C6381" w:rsidRDefault="002C6381" w:rsidP="00922EE2">
            <w:pPr>
              <w:pStyle w:val="a7"/>
              <w:jc w:val="center"/>
            </w:pPr>
            <w:r>
              <w:t>штука</w:t>
            </w:r>
          </w:p>
        </w:tc>
        <w:tc>
          <w:tcPr>
            <w:tcW w:w="1680" w:type="dxa"/>
            <w:tcBorders>
              <w:top w:val="single" w:sz="4" w:space="0" w:color="auto"/>
              <w:left w:val="single" w:sz="4" w:space="0" w:color="auto"/>
              <w:bottom w:val="nil"/>
            </w:tcBorders>
          </w:tcPr>
          <w:p w14:paraId="148FA553" w14:textId="77777777" w:rsidR="002C6381" w:rsidRDefault="002C6381" w:rsidP="00922EE2">
            <w:pPr>
              <w:pStyle w:val="a7"/>
              <w:jc w:val="center"/>
            </w:pPr>
            <w:r>
              <w:t>1</w:t>
            </w:r>
          </w:p>
        </w:tc>
      </w:tr>
      <w:tr w:rsidR="002C6381" w14:paraId="5E2B8874" w14:textId="77777777" w:rsidTr="00922EE2">
        <w:tc>
          <w:tcPr>
            <w:tcW w:w="6720" w:type="dxa"/>
            <w:tcBorders>
              <w:top w:val="nil"/>
              <w:bottom w:val="nil"/>
              <w:right w:val="nil"/>
            </w:tcBorders>
          </w:tcPr>
          <w:p w14:paraId="7C9364D4" w14:textId="77777777" w:rsidR="002C6381" w:rsidRDefault="002C6381" w:rsidP="00922EE2">
            <w:pPr>
              <w:pStyle w:val="a8"/>
            </w:pPr>
            <w:r>
              <w:t>Эмоциональные состояния и профилактика конфликтов</w:t>
            </w:r>
          </w:p>
        </w:tc>
        <w:tc>
          <w:tcPr>
            <w:tcW w:w="1820" w:type="dxa"/>
            <w:tcBorders>
              <w:top w:val="nil"/>
              <w:left w:val="single" w:sz="4" w:space="0" w:color="auto"/>
              <w:bottom w:val="nil"/>
              <w:right w:val="nil"/>
            </w:tcBorders>
          </w:tcPr>
          <w:p w14:paraId="3D9009A2"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59CE65FD" w14:textId="77777777" w:rsidR="002C6381" w:rsidRDefault="002C6381" w:rsidP="00922EE2">
            <w:pPr>
              <w:pStyle w:val="a7"/>
              <w:jc w:val="center"/>
            </w:pPr>
            <w:r>
              <w:t>1</w:t>
            </w:r>
          </w:p>
        </w:tc>
      </w:tr>
      <w:tr w:rsidR="002C6381" w14:paraId="4505217F" w14:textId="77777777" w:rsidTr="00922EE2">
        <w:tc>
          <w:tcPr>
            <w:tcW w:w="6720" w:type="dxa"/>
            <w:tcBorders>
              <w:top w:val="nil"/>
              <w:bottom w:val="nil"/>
              <w:right w:val="nil"/>
            </w:tcBorders>
          </w:tcPr>
          <w:p w14:paraId="471EB969" w14:textId="77777777" w:rsidR="002C6381" w:rsidRDefault="002C6381" w:rsidP="00922EE2">
            <w:pPr>
              <w:pStyle w:val="a8"/>
            </w:pPr>
            <w:r>
              <w:t>Влияние психофизиологических особенностей на управление транспортным средством</w:t>
            </w:r>
          </w:p>
        </w:tc>
        <w:tc>
          <w:tcPr>
            <w:tcW w:w="1820" w:type="dxa"/>
            <w:tcBorders>
              <w:top w:val="nil"/>
              <w:left w:val="single" w:sz="4" w:space="0" w:color="auto"/>
              <w:bottom w:val="nil"/>
              <w:right w:val="nil"/>
            </w:tcBorders>
          </w:tcPr>
          <w:p w14:paraId="00BBC0DF"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3DE2E8AE" w14:textId="77777777" w:rsidR="002C6381" w:rsidRDefault="002C6381" w:rsidP="00922EE2">
            <w:pPr>
              <w:pStyle w:val="a7"/>
              <w:jc w:val="center"/>
            </w:pPr>
            <w:r>
              <w:t>1</w:t>
            </w:r>
          </w:p>
        </w:tc>
      </w:tr>
      <w:tr w:rsidR="002C6381" w14:paraId="28B014E6" w14:textId="77777777" w:rsidTr="00922EE2">
        <w:tc>
          <w:tcPr>
            <w:tcW w:w="6720" w:type="dxa"/>
            <w:tcBorders>
              <w:top w:val="nil"/>
              <w:bottom w:val="nil"/>
              <w:right w:val="nil"/>
            </w:tcBorders>
          </w:tcPr>
          <w:p w14:paraId="70E2D29C" w14:textId="77777777" w:rsidR="002C6381" w:rsidRDefault="002C6381" w:rsidP="00922EE2">
            <w:pPr>
              <w:pStyle w:val="a8"/>
            </w:pPr>
            <w:r>
              <w:t>Воздействие на поведение водителя алкоголя, наркотических веществ и лекарственных препаратов</w:t>
            </w:r>
          </w:p>
        </w:tc>
        <w:tc>
          <w:tcPr>
            <w:tcW w:w="1820" w:type="dxa"/>
            <w:tcBorders>
              <w:top w:val="nil"/>
              <w:left w:val="single" w:sz="4" w:space="0" w:color="auto"/>
              <w:bottom w:val="nil"/>
              <w:right w:val="nil"/>
            </w:tcBorders>
          </w:tcPr>
          <w:p w14:paraId="48B6A3D5"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21B7F148" w14:textId="77777777" w:rsidR="002C6381" w:rsidRDefault="002C6381" w:rsidP="00922EE2">
            <w:pPr>
              <w:pStyle w:val="a7"/>
              <w:jc w:val="center"/>
            </w:pPr>
            <w:r>
              <w:t>1</w:t>
            </w:r>
          </w:p>
        </w:tc>
      </w:tr>
      <w:tr w:rsidR="002C6381" w14:paraId="0DA76C83" w14:textId="77777777" w:rsidTr="00922EE2">
        <w:tc>
          <w:tcPr>
            <w:tcW w:w="6720" w:type="dxa"/>
            <w:tcBorders>
              <w:top w:val="nil"/>
              <w:bottom w:val="nil"/>
              <w:right w:val="nil"/>
            </w:tcBorders>
          </w:tcPr>
          <w:p w14:paraId="061E88CF" w14:textId="77777777" w:rsidR="002C6381" w:rsidRDefault="002C6381" w:rsidP="00922EE2">
            <w:pPr>
              <w:pStyle w:val="a8"/>
            </w:pPr>
            <w:r>
              <w:t>Факторы риска при вождении, особые факторы риска у начинающих и молодых водителей</w:t>
            </w:r>
          </w:p>
        </w:tc>
        <w:tc>
          <w:tcPr>
            <w:tcW w:w="1820" w:type="dxa"/>
            <w:tcBorders>
              <w:top w:val="nil"/>
              <w:left w:val="single" w:sz="4" w:space="0" w:color="auto"/>
              <w:bottom w:val="nil"/>
              <w:right w:val="nil"/>
            </w:tcBorders>
          </w:tcPr>
          <w:p w14:paraId="5C732B17"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4948EC8B" w14:textId="77777777" w:rsidR="002C6381" w:rsidRDefault="002C6381" w:rsidP="00922EE2">
            <w:pPr>
              <w:pStyle w:val="a7"/>
              <w:jc w:val="center"/>
            </w:pPr>
            <w:r>
              <w:t>1</w:t>
            </w:r>
          </w:p>
        </w:tc>
      </w:tr>
      <w:tr w:rsidR="002C6381" w14:paraId="67C8DE59" w14:textId="77777777" w:rsidTr="00922EE2">
        <w:tc>
          <w:tcPr>
            <w:tcW w:w="6720" w:type="dxa"/>
            <w:tcBorders>
              <w:top w:val="nil"/>
              <w:bottom w:val="nil"/>
              <w:right w:val="nil"/>
            </w:tcBorders>
          </w:tcPr>
          <w:p w14:paraId="6AFA9329" w14:textId="77777777" w:rsidR="002C6381" w:rsidRDefault="002C6381" w:rsidP="00922EE2">
            <w:pPr>
              <w:pStyle w:val="a8"/>
            </w:pPr>
            <w:r>
              <w:t>Профессиональное восприятие скорости и опасности</w:t>
            </w:r>
          </w:p>
        </w:tc>
        <w:tc>
          <w:tcPr>
            <w:tcW w:w="1820" w:type="dxa"/>
            <w:tcBorders>
              <w:top w:val="nil"/>
              <w:left w:val="single" w:sz="4" w:space="0" w:color="auto"/>
              <w:bottom w:val="nil"/>
              <w:right w:val="nil"/>
            </w:tcBorders>
          </w:tcPr>
          <w:p w14:paraId="29EC873A"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720C954F" w14:textId="77777777" w:rsidR="002C6381" w:rsidRDefault="002C6381" w:rsidP="00922EE2">
            <w:pPr>
              <w:pStyle w:val="a7"/>
              <w:jc w:val="center"/>
            </w:pPr>
            <w:r>
              <w:t>1</w:t>
            </w:r>
          </w:p>
        </w:tc>
      </w:tr>
      <w:tr w:rsidR="002C6381" w14:paraId="46386F45" w14:textId="77777777" w:rsidTr="00922EE2">
        <w:tc>
          <w:tcPr>
            <w:tcW w:w="10220" w:type="dxa"/>
            <w:gridSpan w:val="3"/>
            <w:tcBorders>
              <w:top w:val="single" w:sz="4" w:space="0" w:color="auto"/>
              <w:bottom w:val="nil"/>
            </w:tcBorders>
          </w:tcPr>
          <w:p w14:paraId="2006F6D8" w14:textId="77777777" w:rsidR="002C6381" w:rsidRDefault="002C6381" w:rsidP="00922EE2">
            <w:pPr>
              <w:pStyle w:val="1"/>
            </w:pPr>
            <w:r>
              <w:t>Основы управления транспортными средствами</w:t>
            </w:r>
          </w:p>
        </w:tc>
      </w:tr>
      <w:tr w:rsidR="002C6381" w14:paraId="150A7EF4" w14:textId="77777777" w:rsidTr="00922EE2">
        <w:tc>
          <w:tcPr>
            <w:tcW w:w="6720" w:type="dxa"/>
            <w:tcBorders>
              <w:top w:val="single" w:sz="4" w:space="0" w:color="auto"/>
              <w:bottom w:val="nil"/>
              <w:right w:val="nil"/>
            </w:tcBorders>
          </w:tcPr>
          <w:p w14:paraId="7E1189BF" w14:textId="77777777" w:rsidR="002C6381" w:rsidRDefault="002C6381" w:rsidP="00922EE2">
            <w:pPr>
              <w:pStyle w:val="a8"/>
            </w:pPr>
            <w:r>
              <w:t>Сложные дорожные условия</w:t>
            </w:r>
          </w:p>
        </w:tc>
        <w:tc>
          <w:tcPr>
            <w:tcW w:w="1820" w:type="dxa"/>
            <w:tcBorders>
              <w:top w:val="single" w:sz="4" w:space="0" w:color="auto"/>
              <w:left w:val="single" w:sz="4" w:space="0" w:color="auto"/>
              <w:bottom w:val="nil"/>
              <w:right w:val="nil"/>
            </w:tcBorders>
          </w:tcPr>
          <w:p w14:paraId="01DE62DF" w14:textId="77777777" w:rsidR="002C6381" w:rsidRDefault="002C6381" w:rsidP="00922EE2">
            <w:pPr>
              <w:pStyle w:val="a7"/>
              <w:jc w:val="center"/>
            </w:pPr>
            <w:r>
              <w:t>штука</w:t>
            </w:r>
          </w:p>
        </w:tc>
        <w:tc>
          <w:tcPr>
            <w:tcW w:w="1680" w:type="dxa"/>
            <w:tcBorders>
              <w:top w:val="single" w:sz="4" w:space="0" w:color="auto"/>
              <w:left w:val="single" w:sz="4" w:space="0" w:color="auto"/>
              <w:bottom w:val="nil"/>
            </w:tcBorders>
          </w:tcPr>
          <w:p w14:paraId="4B83A980" w14:textId="77777777" w:rsidR="002C6381" w:rsidRDefault="002C6381" w:rsidP="00922EE2">
            <w:pPr>
              <w:pStyle w:val="a7"/>
              <w:jc w:val="center"/>
            </w:pPr>
            <w:r>
              <w:t>1</w:t>
            </w:r>
          </w:p>
        </w:tc>
      </w:tr>
      <w:tr w:rsidR="002C6381" w14:paraId="085F75B1" w14:textId="77777777" w:rsidTr="00922EE2">
        <w:tc>
          <w:tcPr>
            <w:tcW w:w="6720" w:type="dxa"/>
            <w:tcBorders>
              <w:top w:val="nil"/>
              <w:bottom w:val="nil"/>
              <w:right w:val="nil"/>
            </w:tcBorders>
          </w:tcPr>
          <w:p w14:paraId="4EB50CE3" w14:textId="77777777" w:rsidR="002C6381" w:rsidRDefault="002C6381" w:rsidP="00922EE2">
            <w:pPr>
              <w:pStyle w:val="a8"/>
            </w:pPr>
            <w:r>
              <w:t>Виды и причины ДТП</w:t>
            </w:r>
          </w:p>
        </w:tc>
        <w:tc>
          <w:tcPr>
            <w:tcW w:w="1820" w:type="dxa"/>
            <w:tcBorders>
              <w:top w:val="nil"/>
              <w:left w:val="single" w:sz="4" w:space="0" w:color="auto"/>
              <w:bottom w:val="nil"/>
              <w:right w:val="nil"/>
            </w:tcBorders>
          </w:tcPr>
          <w:p w14:paraId="12BC4DCA"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5D00F262" w14:textId="77777777" w:rsidR="002C6381" w:rsidRDefault="002C6381" w:rsidP="00922EE2">
            <w:pPr>
              <w:pStyle w:val="a7"/>
              <w:jc w:val="center"/>
            </w:pPr>
            <w:r>
              <w:t>1</w:t>
            </w:r>
          </w:p>
        </w:tc>
      </w:tr>
      <w:tr w:rsidR="002C6381" w14:paraId="632D4205" w14:textId="77777777" w:rsidTr="00922EE2">
        <w:tc>
          <w:tcPr>
            <w:tcW w:w="6720" w:type="dxa"/>
            <w:tcBorders>
              <w:top w:val="single" w:sz="4" w:space="0" w:color="auto"/>
              <w:bottom w:val="nil"/>
              <w:right w:val="nil"/>
            </w:tcBorders>
          </w:tcPr>
          <w:p w14:paraId="5132C3D8" w14:textId="77777777" w:rsidR="002C6381" w:rsidRDefault="002C6381" w:rsidP="00922EE2">
            <w:pPr>
              <w:pStyle w:val="a8"/>
            </w:pPr>
            <w:r>
              <w:t>Типичные опасные ситуации</w:t>
            </w:r>
          </w:p>
        </w:tc>
        <w:tc>
          <w:tcPr>
            <w:tcW w:w="1820" w:type="dxa"/>
            <w:tcBorders>
              <w:top w:val="single" w:sz="4" w:space="0" w:color="auto"/>
              <w:left w:val="single" w:sz="4" w:space="0" w:color="auto"/>
              <w:bottom w:val="nil"/>
              <w:right w:val="nil"/>
            </w:tcBorders>
          </w:tcPr>
          <w:p w14:paraId="23900652" w14:textId="77777777" w:rsidR="002C6381" w:rsidRDefault="002C6381" w:rsidP="00922EE2">
            <w:pPr>
              <w:pStyle w:val="a7"/>
              <w:jc w:val="center"/>
            </w:pPr>
            <w:r>
              <w:t>штука</w:t>
            </w:r>
          </w:p>
        </w:tc>
        <w:tc>
          <w:tcPr>
            <w:tcW w:w="1680" w:type="dxa"/>
            <w:tcBorders>
              <w:top w:val="single" w:sz="4" w:space="0" w:color="auto"/>
              <w:left w:val="single" w:sz="4" w:space="0" w:color="auto"/>
              <w:bottom w:val="nil"/>
            </w:tcBorders>
          </w:tcPr>
          <w:p w14:paraId="674F2AE3" w14:textId="77777777" w:rsidR="002C6381" w:rsidRDefault="002C6381" w:rsidP="00922EE2">
            <w:pPr>
              <w:pStyle w:val="a7"/>
              <w:jc w:val="center"/>
            </w:pPr>
            <w:r>
              <w:t>1</w:t>
            </w:r>
          </w:p>
        </w:tc>
      </w:tr>
      <w:tr w:rsidR="002C6381" w14:paraId="67A5A493" w14:textId="77777777" w:rsidTr="00922EE2">
        <w:tc>
          <w:tcPr>
            <w:tcW w:w="6720" w:type="dxa"/>
            <w:tcBorders>
              <w:top w:val="nil"/>
              <w:bottom w:val="nil"/>
              <w:right w:val="nil"/>
            </w:tcBorders>
          </w:tcPr>
          <w:p w14:paraId="5A4AA7CF" w14:textId="77777777" w:rsidR="002C6381" w:rsidRDefault="002C6381" w:rsidP="00922EE2">
            <w:pPr>
              <w:pStyle w:val="a8"/>
            </w:pPr>
            <w:r>
              <w:t>Опасности при обгоне</w:t>
            </w:r>
          </w:p>
        </w:tc>
        <w:tc>
          <w:tcPr>
            <w:tcW w:w="1820" w:type="dxa"/>
            <w:tcBorders>
              <w:top w:val="nil"/>
              <w:left w:val="single" w:sz="4" w:space="0" w:color="auto"/>
              <w:bottom w:val="nil"/>
              <w:right w:val="nil"/>
            </w:tcBorders>
          </w:tcPr>
          <w:p w14:paraId="7D14A2E9"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1BBAC85F" w14:textId="77777777" w:rsidR="002C6381" w:rsidRDefault="002C6381" w:rsidP="00922EE2">
            <w:pPr>
              <w:pStyle w:val="a7"/>
              <w:jc w:val="center"/>
            </w:pPr>
            <w:r>
              <w:t>1</w:t>
            </w:r>
          </w:p>
        </w:tc>
      </w:tr>
      <w:tr w:rsidR="002C6381" w14:paraId="6E59853D" w14:textId="77777777" w:rsidTr="00922EE2">
        <w:tc>
          <w:tcPr>
            <w:tcW w:w="6720" w:type="dxa"/>
            <w:tcBorders>
              <w:top w:val="nil"/>
              <w:bottom w:val="nil"/>
              <w:right w:val="nil"/>
            </w:tcBorders>
          </w:tcPr>
          <w:p w14:paraId="58A780DB" w14:textId="77777777" w:rsidR="002C6381" w:rsidRDefault="002C6381" w:rsidP="00922EE2">
            <w:pPr>
              <w:pStyle w:val="a8"/>
            </w:pPr>
            <w:r>
              <w:t>Сложные метеоусловия</w:t>
            </w:r>
          </w:p>
        </w:tc>
        <w:tc>
          <w:tcPr>
            <w:tcW w:w="1820" w:type="dxa"/>
            <w:tcBorders>
              <w:top w:val="nil"/>
              <w:left w:val="single" w:sz="4" w:space="0" w:color="auto"/>
              <w:bottom w:val="nil"/>
              <w:right w:val="nil"/>
            </w:tcBorders>
          </w:tcPr>
          <w:p w14:paraId="2D072927"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06C27D9C" w14:textId="77777777" w:rsidR="002C6381" w:rsidRDefault="002C6381" w:rsidP="00922EE2">
            <w:pPr>
              <w:pStyle w:val="a7"/>
              <w:jc w:val="center"/>
            </w:pPr>
            <w:r>
              <w:t>1</w:t>
            </w:r>
          </w:p>
        </w:tc>
      </w:tr>
      <w:tr w:rsidR="002C6381" w14:paraId="28E8543A" w14:textId="77777777" w:rsidTr="00922EE2">
        <w:tc>
          <w:tcPr>
            <w:tcW w:w="6720" w:type="dxa"/>
            <w:tcBorders>
              <w:top w:val="nil"/>
              <w:bottom w:val="nil"/>
              <w:right w:val="nil"/>
            </w:tcBorders>
          </w:tcPr>
          <w:p w14:paraId="7B595E82" w14:textId="77777777" w:rsidR="002C6381" w:rsidRDefault="002C6381" w:rsidP="00922EE2">
            <w:pPr>
              <w:pStyle w:val="a8"/>
            </w:pPr>
            <w:r>
              <w:t>Движение в темное время суток</w:t>
            </w:r>
          </w:p>
        </w:tc>
        <w:tc>
          <w:tcPr>
            <w:tcW w:w="1820" w:type="dxa"/>
            <w:tcBorders>
              <w:top w:val="nil"/>
              <w:left w:val="single" w:sz="4" w:space="0" w:color="auto"/>
              <w:bottom w:val="nil"/>
              <w:right w:val="nil"/>
            </w:tcBorders>
          </w:tcPr>
          <w:p w14:paraId="2E8B8A0D"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3A3BF30F" w14:textId="77777777" w:rsidR="002C6381" w:rsidRDefault="002C6381" w:rsidP="00922EE2">
            <w:pPr>
              <w:pStyle w:val="a7"/>
              <w:jc w:val="center"/>
            </w:pPr>
            <w:r>
              <w:t>1</w:t>
            </w:r>
          </w:p>
        </w:tc>
      </w:tr>
      <w:tr w:rsidR="002C6381" w14:paraId="77E13EC7" w14:textId="77777777" w:rsidTr="00922EE2">
        <w:tc>
          <w:tcPr>
            <w:tcW w:w="6720" w:type="dxa"/>
            <w:tcBorders>
              <w:top w:val="nil"/>
              <w:bottom w:val="nil"/>
              <w:right w:val="nil"/>
            </w:tcBorders>
          </w:tcPr>
          <w:p w14:paraId="73F3FD60" w14:textId="77777777" w:rsidR="002C6381" w:rsidRDefault="002C6381" w:rsidP="00922EE2">
            <w:pPr>
              <w:pStyle w:val="a8"/>
            </w:pPr>
            <w:r>
              <w:t>Посадка водителя за рулем</w:t>
            </w:r>
          </w:p>
        </w:tc>
        <w:tc>
          <w:tcPr>
            <w:tcW w:w="1820" w:type="dxa"/>
            <w:tcBorders>
              <w:top w:val="nil"/>
              <w:left w:val="single" w:sz="4" w:space="0" w:color="auto"/>
              <w:bottom w:val="nil"/>
              <w:right w:val="nil"/>
            </w:tcBorders>
          </w:tcPr>
          <w:p w14:paraId="724C3093"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6FF07C66" w14:textId="77777777" w:rsidR="002C6381" w:rsidRDefault="002C6381" w:rsidP="00922EE2">
            <w:pPr>
              <w:pStyle w:val="a7"/>
              <w:jc w:val="center"/>
            </w:pPr>
            <w:r>
              <w:t>1</w:t>
            </w:r>
          </w:p>
        </w:tc>
      </w:tr>
      <w:tr w:rsidR="002C6381" w14:paraId="4EEECF20" w14:textId="77777777" w:rsidTr="00922EE2">
        <w:tc>
          <w:tcPr>
            <w:tcW w:w="6720" w:type="dxa"/>
            <w:tcBorders>
              <w:top w:val="single" w:sz="4" w:space="0" w:color="auto"/>
              <w:bottom w:val="nil"/>
              <w:right w:val="nil"/>
            </w:tcBorders>
          </w:tcPr>
          <w:p w14:paraId="17323D86" w14:textId="77777777" w:rsidR="002C6381" w:rsidRDefault="002C6381" w:rsidP="00922EE2">
            <w:pPr>
              <w:pStyle w:val="a8"/>
            </w:pPr>
            <w:r>
              <w:t>Приемы руления</w:t>
            </w:r>
          </w:p>
        </w:tc>
        <w:tc>
          <w:tcPr>
            <w:tcW w:w="1820" w:type="dxa"/>
            <w:tcBorders>
              <w:top w:val="single" w:sz="4" w:space="0" w:color="auto"/>
              <w:left w:val="single" w:sz="4" w:space="0" w:color="auto"/>
              <w:bottom w:val="nil"/>
              <w:right w:val="nil"/>
            </w:tcBorders>
          </w:tcPr>
          <w:p w14:paraId="7D6F0070" w14:textId="77777777" w:rsidR="002C6381" w:rsidRDefault="002C6381" w:rsidP="00922EE2">
            <w:pPr>
              <w:pStyle w:val="a7"/>
              <w:jc w:val="center"/>
            </w:pPr>
            <w:r>
              <w:t>штука</w:t>
            </w:r>
          </w:p>
        </w:tc>
        <w:tc>
          <w:tcPr>
            <w:tcW w:w="1680" w:type="dxa"/>
            <w:tcBorders>
              <w:top w:val="single" w:sz="4" w:space="0" w:color="auto"/>
              <w:left w:val="single" w:sz="4" w:space="0" w:color="auto"/>
              <w:bottom w:val="nil"/>
            </w:tcBorders>
          </w:tcPr>
          <w:p w14:paraId="2670C2D3" w14:textId="77777777" w:rsidR="002C6381" w:rsidRDefault="002C6381" w:rsidP="00922EE2">
            <w:pPr>
              <w:pStyle w:val="a7"/>
              <w:jc w:val="center"/>
            </w:pPr>
            <w:r>
              <w:t>1</w:t>
            </w:r>
          </w:p>
        </w:tc>
      </w:tr>
      <w:tr w:rsidR="002C6381" w14:paraId="5B2BE366" w14:textId="77777777" w:rsidTr="00922EE2">
        <w:tc>
          <w:tcPr>
            <w:tcW w:w="6720" w:type="dxa"/>
            <w:tcBorders>
              <w:top w:val="nil"/>
              <w:bottom w:val="nil"/>
              <w:right w:val="nil"/>
            </w:tcBorders>
          </w:tcPr>
          <w:p w14:paraId="3A8CDA7D" w14:textId="77777777" w:rsidR="002C6381" w:rsidRDefault="002C6381" w:rsidP="00922EE2">
            <w:pPr>
              <w:pStyle w:val="a8"/>
            </w:pPr>
            <w:r>
              <w:t>Способы торможения</w:t>
            </w:r>
          </w:p>
        </w:tc>
        <w:tc>
          <w:tcPr>
            <w:tcW w:w="1820" w:type="dxa"/>
            <w:tcBorders>
              <w:top w:val="nil"/>
              <w:left w:val="single" w:sz="4" w:space="0" w:color="auto"/>
              <w:bottom w:val="nil"/>
              <w:right w:val="nil"/>
            </w:tcBorders>
          </w:tcPr>
          <w:p w14:paraId="48A6BB69"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3F70885B" w14:textId="77777777" w:rsidR="002C6381" w:rsidRDefault="002C6381" w:rsidP="00922EE2">
            <w:pPr>
              <w:pStyle w:val="a7"/>
              <w:jc w:val="center"/>
            </w:pPr>
            <w:r>
              <w:t>1</w:t>
            </w:r>
          </w:p>
        </w:tc>
      </w:tr>
      <w:tr w:rsidR="002C6381" w14:paraId="5371E517" w14:textId="77777777" w:rsidTr="00922EE2">
        <w:tc>
          <w:tcPr>
            <w:tcW w:w="6720" w:type="dxa"/>
            <w:tcBorders>
              <w:top w:val="nil"/>
              <w:bottom w:val="nil"/>
              <w:right w:val="nil"/>
            </w:tcBorders>
          </w:tcPr>
          <w:p w14:paraId="3DBF9FD0" w14:textId="77777777" w:rsidR="002C6381" w:rsidRDefault="002C6381" w:rsidP="00922EE2">
            <w:pPr>
              <w:pStyle w:val="a8"/>
            </w:pPr>
            <w:r>
              <w:t>Тормозной и остановочный путь</w:t>
            </w:r>
          </w:p>
        </w:tc>
        <w:tc>
          <w:tcPr>
            <w:tcW w:w="1820" w:type="dxa"/>
            <w:tcBorders>
              <w:top w:val="nil"/>
              <w:left w:val="single" w:sz="4" w:space="0" w:color="auto"/>
              <w:bottom w:val="nil"/>
              <w:right w:val="nil"/>
            </w:tcBorders>
          </w:tcPr>
          <w:p w14:paraId="7B62CDA5"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1878200A" w14:textId="77777777" w:rsidR="002C6381" w:rsidRDefault="002C6381" w:rsidP="00922EE2">
            <w:pPr>
              <w:pStyle w:val="a7"/>
              <w:jc w:val="center"/>
            </w:pPr>
            <w:r>
              <w:t>1</w:t>
            </w:r>
          </w:p>
        </w:tc>
      </w:tr>
      <w:tr w:rsidR="002C6381" w14:paraId="547BD51D" w14:textId="77777777" w:rsidTr="00922EE2">
        <w:tc>
          <w:tcPr>
            <w:tcW w:w="6720" w:type="dxa"/>
            <w:tcBorders>
              <w:top w:val="nil"/>
              <w:bottom w:val="nil"/>
              <w:right w:val="nil"/>
            </w:tcBorders>
          </w:tcPr>
          <w:p w14:paraId="536E8BCE" w14:textId="77777777" w:rsidR="002C6381" w:rsidRDefault="002C6381" w:rsidP="00922EE2">
            <w:pPr>
              <w:pStyle w:val="a8"/>
            </w:pPr>
            <w:r>
              <w:t>Действия водителя в критических ситуациях</w:t>
            </w:r>
          </w:p>
        </w:tc>
        <w:tc>
          <w:tcPr>
            <w:tcW w:w="1820" w:type="dxa"/>
            <w:tcBorders>
              <w:top w:val="nil"/>
              <w:left w:val="single" w:sz="4" w:space="0" w:color="auto"/>
              <w:bottom w:val="nil"/>
              <w:right w:val="nil"/>
            </w:tcBorders>
          </w:tcPr>
          <w:p w14:paraId="52F63F9E"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4BF36BD0" w14:textId="77777777" w:rsidR="002C6381" w:rsidRDefault="002C6381" w:rsidP="00922EE2">
            <w:pPr>
              <w:pStyle w:val="a7"/>
              <w:jc w:val="center"/>
            </w:pPr>
            <w:r>
              <w:t>1</w:t>
            </w:r>
          </w:p>
        </w:tc>
      </w:tr>
      <w:tr w:rsidR="002C6381" w14:paraId="12939884" w14:textId="77777777" w:rsidTr="00922EE2">
        <w:tc>
          <w:tcPr>
            <w:tcW w:w="6720" w:type="dxa"/>
            <w:tcBorders>
              <w:top w:val="nil"/>
              <w:bottom w:val="nil"/>
              <w:right w:val="nil"/>
            </w:tcBorders>
          </w:tcPr>
          <w:p w14:paraId="2DABAF79" w14:textId="77777777" w:rsidR="002C6381" w:rsidRDefault="002C6381" w:rsidP="00922EE2">
            <w:pPr>
              <w:pStyle w:val="a8"/>
            </w:pPr>
            <w:r>
              <w:t>Силы, действующие на транспортное средство</w:t>
            </w:r>
          </w:p>
        </w:tc>
        <w:tc>
          <w:tcPr>
            <w:tcW w:w="1820" w:type="dxa"/>
            <w:tcBorders>
              <w:top w:val="nil"/>
              <w:left w:val="single" w:sz="4" w:space="0" w:color="auto"/>
              <w:bottom w:val="nil"/>
              <w:right w:val="nil"/>
            </w:tcBorders>
          </w:tcPr>
          <w:p w14:paraId="2E778B0D"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3B1E4040" w14:textId="77777777" w:rsidR="002C6381" w:rsidRDefault="002C6381" w:rsidP="00922EE2">
            <w:pPr>
              <w:pStyle w:val="a7"/>
              <w:jc w:val="center"/>
            </w:pPr>
            <w:r>
              <w:t>1</w:t>
            </w:r>
          </w:p>
        </w:tc>
      </w:tr>
      <w:tr w:rsidR="002C6381" w14:paraId="0F743273" w14:textId="77777777" w:rsidTr="00922EE2">
        <w:tc>
          <w:tcPr>
            <w:tcW w:w="6720" w:type="dxa"/>
            <w:tcBorders>
              <w:top w:val="nil"/>
              <w:bottom w:val="nil"/>
              <w:right w:val="nil"/>
            </w:tcBorders>
          </w:tcPr>
          <w:p w14:paraId="434EBB72" w14:textId="77777777" w:rsidR="002C6381" w:rsidRDefault="002C6381" w:rsidP="00922EE2">
            <w:pPr>
              <w:pStyle w:val="a8"/>
            </w:pPr>
            <w:r>
              <w:t>Управление автомобилем в нештатных ситуациях</w:t>
            </w:r>
          </w:p>
        </w:tc>
        <w:tc>
          <w:tcPr>
            <w:tcW w:w="1820" w:type="dxa"/>
            <w:tcBorders>
              <w:top w:val="nil"/>
              <w:left w:val="single" w:sz="4" w:space="0" w:color="auto"/>
              <w:bottom w:val="nil"/>
              <w:right w:val="nil"/>
            </w:tcBorders>
          </w:tcPr>
          <w:p w14:paraId="3E79E6CC"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6597E68A" w14:textId="77777777" w:rsidR="002C6381" w:rsidRDefault="002C6381" w:rsidP="00922EE2">
            <w:pPr>
              <w:pStyle w:val="a7"/>
              <w:jc w:val="center"/>
            </w:pPr>
            <w:r>
              <w:t>1</w:t>
            </w:r>
          </w:p>
        </w:tc>
      </w:tr>
      <w:tr w:rsidR="002C6381" w14:paraId="5D53FE12" w14:textId="77777777" w:rsidTr="00922EE2">
        <w:tc>
          <w:tcPr>
            <w:tcW w:w="6720" w:type="dxa"/>
            <w:tcBorders>
              <w:top w:val="nil"/>
              <w:bottom w:val="nil"/>
              <w:right w:val="nil"/>
            </w:tcBorders>
          </w:tcPr>
          <w:p w14:paraId="77C011FB" w14:textId="77777777" w:rsidR="002C6381" w:rsidRDefault="002C6381" w:rsidP="00922EE2">
            <w:pPr>
              <w:pStyle w:val="a8"/>
            </w:pPr>
            <w:r>
              <w:t>Активная безопасность</w:t>
            </w:r>
          </w:p>
        </w:tc>
        <w:tc>
          <w:tcPr>
            <w:tcW w:w="1820" w:type="dxa"/>
            <w:tcBorders>
              <w:top w:val="nil"/>
              <w:left w:val="single" w:sz="4" w:space="0" w:color="auto"/>
              <w:bottom w:val="nil"/>
              <w:right w:val="nil"/>
            </w:tcBorders>
          </w:tcPr>
          <w:p w14:paraId="1E7ED0D5"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021E3E98" w14:textId="77777777" w:rsidR="002C6381" w:rsidRDefault="002C6381" w:rsidP="00922EE2">
            <w:pPr>
              <w:pStyle w:val="a7"/>
              <w:jc w:val="center"/>
            </w:pPr>
            <w:r>
              <w:t>1</w:t>
            </w:r>
          </w:p>
        </w:tc>
      </w:tr>
      <w:tr w:rsidR="002C6381" w14:paraId="13E6E869" w14:textId="77777777" w:rsidTr="00922EE2">
        <w:tc>
          <w:tcPr>
            <w:tcW w:w="6720" w:type="dxa"/>
            <w:tcBorders>
              <w:top w:val="nil"/>
              <w:bottom w:val="nil"/>
              <w:right w:val="nil"/>
            </w:tcBorders>
          </w:tcPr>
          <w:p w14:paraId="7A46E2DD" w14:textId="77777777" w:rsidR="002C6381" w:rsidRDefault="002C6381" w:rsidP="00922EE2">
            <w:pPr>
              <w:pStyle w:val="a8"/>
            </w:pPr>
            <w:r>
              <w:t>Профессиональная надежность водителя</w:t>
            </w:r>
          </w:p>
        </w:tc>
        <w:tc>
          <w:tcPr>
            <w:tcW w:w="1820" w:type="dxa"/>
            <w:tcBorders>
              <w:top w:val="nil"/>
              <w:left w:val="single" w:sz="4" w:space="0" w:color="auto"/>
              <w:bottom w:val="nil"/>
              <w:right w:val="nil"/>
            </w:tcBorders>
          </w:tcPr>
          <w:p w14:paraId="0C7A1F77"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4415D05A" w14:textId="77777777" w:rsidR="002C6381" w:rsidRDefault="002C6381" w:rsidP="00922EE2">
            <w:pPr>
              <w:pStyle w:val="a7"/>
              <w:jc w:val="center"/>
            </w:pPr>
            <w:r>
              <w:t>1</w:t>
            </w:r>
          </w:p>
        </w:tc>
      </w:tr>
      <w:tr w:rsidR="002C6381" w14:paraId="59ECABC5" w14:textId="77777777" w:rsidTr="00922EE2">
        <w:tc>
          <w:tcPr>
            <w:tcW w:w="6720" w:type="dxa"/>
            <w:tcBorders>
              <w:top w:val="nil"/>
              <w:bottom w:val="nil"/>
              <w:right w:val="nil"/>
            </w:tcBorders>
          </w:tcPr>
          <w:p w14:paraId="1C6EC436" w14:textId="77777777" w:rsidR="002C6381" w:rsidRDefault="002C6381" w:rsidP="00922EE2">
            <w:pPr>
              <w:pStyle w:val="a8"/>
            </w:pPr>
            <w:r>
              <w:t>Дистанция и боковой интервал, организация наблюдения в процессе управления транспортным средством</w:t>
            </w:r>
          </w:p>
        </w:tc>
        <w:tc>
          <w:tcPr>
            <w:tcW w:w="1820" w:type="dxa"/>
            <w:tcBorders>
              <w:top w:val="nil"/>
              <w:left w:val="single" w:sz="4" w:space="0" w:color="auto"/>
              <w:bottom w:val="nil"/>
              <w:right w:val="nil"/>
            </w:tcBorders>
          </w:tcPr>
          <w:p w14:paraId="606A0AB5"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5F299958" w14:textId="77777777" w:rsidR="002C6381" w:rsidRDefault="002C6381" w:rsidP="00922EE2">
            <w:pPr>
              <w:pStyle w:val="a7"/>
              <w:jc w:val="center"/>
            </w:pPr>
            <w:r>
              <w:t>1</w:t>
            </w:r>
          </w:p>
        </w:tc>
      </w:tr>
      <w:tr w:rsidR="002C6381" w14:paraId="6278C987" w14:textId="77777777" w:rsidTr="00922EE2">
        <w:tc>
          <w:tcPr>
            <w:tcW w:w="6720" w:type="dxa"/>
            <w:tcBorders>
              <w:top w:val="nil"/>
              <w:bottom w:val="nil"/>
              <w:right w:val="nil"/>
            </w:tcBorders>
          </w:tcPr>
          <w:p w14:paraId="6786867F" w14:textId="77777777" w:rsidR="002C6381" w:rsidRDefault="002C6381" w:rsidP="00922EE2">
            <w:pPr>
              <w:pStyle w:val="a8"/>
            </w:pPr>
            <w:r>
              <w:t>Влияние дорожных условий на безопасность движения</w:t>
            </w:r>
          </w:p>
        </w:tc>
        <w:tc>
          <w:tcPr>
            <w:tcW w:w="1820" w:type="dxa"/>
            <w:tcBorders>
              <w:top w:val="nil"/>
              <w:left w:val="single" w:sz="4" w:space="0" w:color="auto"/>
              <w:bottom w:val="nil"/>
              <w:right w:val="nil"/>
            </w:tcBorders>
          </w:tcPr>
          <w:p w14:paraId="2EE29F7D"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470D40B9" w14:textId="77777777" w:rsidR="002C6381" w:rsidRDefault="002C6381" w:rsidP="00922EE2">
            <w:pPr>
              <w:pStyle w:val="a7"/>
              <w:jc w:val="center"/>
            </w:pPr>
            <w:r>
              <w:t>1</w:t>
            </w:r>
          </w:p>
        </w:tc>
      </w:tr>
      <w:tr w:rsidR="002C6381" w14:paraId="5F9797A1" w14:textId="77777777" w:rsidTr="00922EE2">
        <w:tc>
          <w:tcPr>
            <w:tcW w:w="6720" w:type="dxa"/>
            <w:tcBorders>
              <w:top w:val="nil"/>
              <w:bottom w:val="nil"/>
              <w:right w:val="nil"/>
            </w:tcBorders>
          </w:tcPr>
          <w:p w14:paraId="4ED83574" w14:textId="77777777" w:rsidR="002C6381" w:rsidRDefault="002C6381" w:rsidP="00922EE2">
            <w:pPr>
              <w:pStyle w:val="a8"/>
            </w:pPr>
            <w:r>
              <w:t>Безопасное прохождение поворотов</w:t>
            </w:r>
          </w:p>
        </w:tc>
        <w:tc>
          <w:tcPr>
            <w:tcW w:w="1820" w:type="dxa"/>
            <w:tcBorders>
              <w:top w:val="nil"/>
              <w:left w:val="single" w:sz="4" w:space="0" w:color="auto"/>
              <w:bottom w:val="nil"/>
              <w:right w:val="nil"/>
            </w:tcBorders>
          </w:tcPr>
          <w:p w14:paraId="5787952E"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0772F116" w14:textId="77777777" w:rsidR="002C6381" w:rsidRDefault="002C6381" w:rsidP="00922EE2">
            <w:pPr>
              <w:pStyle w:val="a7"/>
              <w:jc w:val="center"/>
            </w:pPr>
            <w:r>
              <w:t>1</w:t>
            </w:r>
          </w:p>
        </w:tc>
      </w:tr>
      <w:tr w:rsidR="002C6381" w14:paraId="0B2F9EA7" w14:textId="77777777" w:rsidTr="00922EE2">
        <w:tc>
          <w:tcPr>
            <w:tcW w:w="6720" w:type="dxa"/>
            <w:tcBorders>
              <w:top w:val="nil"/>
              <w:bottom w:val="nil"/>
              <w:right w:val="nil"/>
            </w:tcBorders>
          </w:tcPr>
          <w:p w14:paraId="55A0F5FF" w14:textId="77777777" w:rsidR="002C6381" w:rsidRDefault="002C6381" w:rsidP="00922EE2">
            <w:pPr>
              <w:pStyle w:val="a8"/>
            </w:pPr>
            <w:r>
              <w:t>Безопасность пассажиров транспортных средств, детское удерживающее устройство</w:t>
            </w:r>
          </w:p>
        </w:tc>
        <w:tc>
          <w:tcPr>
            <w:tcW w:w="1820" w:type="dxa"/>
            <w:tcBorders>
              <w:top w:val="nil"/>
              <w:left w:val="single" w:sz="4" w:space="0" w:color="auto"/>
              <w:bottom w:val="nil"/>
              <w:right w:val="nil"/>
            </w:tcBorders>
          </w:tcPr>
          <w:p w14:paraId="1B0A10CE"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6C336827" w14:textId="77777777" w:rsidR="002C6381" w:rsidRDefault="002C6381" w:rsidP="00922EE2">
            <w:pPr>
              <w:pStyle w:val="a7"/>
              <w:jc w:val="center"/>
            </w:pPr>
            <w:r>
              <w:t>1</w:t>
            </w:r>
          </w:p>
        </w:tc>
      </w:tr>
      <w:tr w:rsidR="002C6381" w14:paraId="76A91BC4" w14:textId="77777777" w:rsidTr="00922EE2">
        <w:tc>
          <w:tcPr>
            <w:tcW w:w="6720" w:type="dxa"/>
            <w:tcBorders>
              <w:top w:val="nil"/>
              <w:bottom w:val="nil"/>
              <w:right w:val="nil"/>
            </w:tcBorders>
          </w:tcPr>
          <w:p w14:paraId="3CE61129" w14:textId="77777777" w:rsidR="002C6381" w:rsidRDefault="002C6381" w:rsidP="00922EE2">
            <w:pPr>
              <w:pStyle w:val="a8"/>
            </w:pPr>
            <w:r>
              <w:t>Безопасность пешеходов и велосипедистов</w:t>
            </w:r>
          </w:p>
        </w:tc>
        <w:tc>
          <w:tcPr>
            <w:tcW w:w="1820" w:type="dxa"/>
            <w:tcBorders>
              <w:top w:val="nil"/>
              <w:left w:val="single" w:sz="4" w:space="0" w:color="auto"/>
              <w:bottom w:val="nil"/>
              <w:right w:val="nil"/>
            </w:tcBorders>
          </w:tcPr>
          <w:p w14:paraId="612D16FA"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19D760CB" w14:textId="77777777" w:rsidR="002C6381" w:rsidRDefault="002C6381" w:rsidP="00922EE2">
            <w:pPr>
              <w:pStyle w:val="a7"/>
              <w:jc w:val="center"/>
            </w:pPr>
            <w:r>
              <w:t>1</w:t>
            </w:r>
          </w:p>
        </w:tc>
      </w:tr>
      <w:tr w:rsidR="002C6381" w14:paraId="26438CDD" w14:textId="77777777" w:rsidTr="00922EE2">
        <w:tc>
          <w:tcPr>
            <w:tcW w:w="6720" w:type="dxa"/>
            <w:tcBorders>
              <w:top w:val="nil"/>
              <w:bottom w:val="nil"/>
              <w:right w:val="nil"/>
            </w:tcBorders>
          </w:tcPr>
          <w:p w14:paraId="509B2E1B" w14:textId="77777777" w:rsidR="002C6381" w:rsidRDefault="002C6381" w:rsidP="00922EE2">
            <w:pPr>
              <w:pStyle w:val="a8"/>
            </w:pPr>
            <w:r>
              <w:t>Типичные ошибки пешеходов</w:t>
            </w:r>
          </w:p>
        </w:tc>
        <w:tc>
          <w:tcPr>
            <w:tcW w:w="1820" w:type="dxa"/>
            <w:tcBorders>
              <w:top w:val="nil"/>
              <w:left w:val="single" w:sz="4" w:space="0" w:color="auto"/>
              <w:bottom w:val="nil"/>
              <w:right w:val="nil"/>
            </w:tcBorders>
          </w:tcPr>
          <w:p w14:paraId="6C449E0B"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1F6FFCD7" w14:textId="77777777" w:rsidR="002C6381" w:rsidRDefault="002C6381" w:rsidP="00922EE2">
            <w:pPr>
              <w:pStyle w:val="a7"/>
              <w:jc w:val="center"/>
            </w:pPr>
            <w:r>
              <w:t>1</w:t>
            </w:r>
          </w:p>
        </w:tc>
      </w:tr>
      <w:tr w:rsidR="002C6381" w14:paraId="1214CF24" w14:textId="77777777" w:rsidTr="00922EE2">
        <w:tc>
          <w:tcPr>
            <w:tcW w:w="6720" w:type="dxa"/>
            <w:tcBorders>
              <w:top w:val="nil"/>
              <w:bottom w:val="nil"/>
              <w:right w:val="nil"/>
            </w:tcBorders>
          </w:tcPr>
          <w:p w14:paraId="087FBC13" w14:textId="77777777" w:rsidR="002C6381" w:rsidRDefault="002C6381" w:rsidP="00922EE2">
            <w:pPr>
              <w:pStyle w:val="a8"/>
            </w:pPr>
            <w:r>
              <w:lastRenderedPageBreak/>
              <w:t xml:space="preserve">Типовые примеры допускаемых нарушений </w:t>
            </w:r>
            <w:hyperlink r:id="rId71" w:history="1">
              <w:r>
                <w:rPr>
                  <w:rStyle w:val="a4"/>
                </w:rPr>
                <w:t>Правил</w:t>
              </w:r>
            </w:hyperlink>
            <w:r>
              <w:t xml:space="preserve"> дорожного движения</w:t>
            </w:r>
          </w:p>
        </w:tc>
        <w:tc>
          <w:tcPr>
            <w:tcW w:w="1820" w:type="dxa"/>
            <w:vMerge w:val="restart"/>
            <w:tcBorders>
              <w:top w:val="nil"/>
              <w:left w:val="single" w:sz="4" w:space="0" w:color="auto"/>
              <w:bottom w:val="nil"/>
              <w:right w:val="nil"/>
            </w:tcBorders>
          </w:tcPr>
          <w:p w14:paraId="275EEAD0" w14:textId="77777777" w:rsidR="002C6381" w:rsidRDefault="002C6381" w:rsidP="00922EE2">
            <w:pPr>
              <w:pStyle w:val="a7"/>
              <w:jc w:val="center"/>
            </w:pPr>
            <w:r>
              <w:t>штука</w:t>
            </w:r>
          </w:p>
        </w:tc>
        <w:tc>
          <w:tcPr>
            <w:tcW w:w="1680" w:type="dxa"/>
            <w:vMerge w:val="restart"/>
            <w:tcBorders>
              <w:top w:val="nil"/>
              <w:left w:val="single" w:sz="4" w:space="0" w:color="auto"/>
              <w:bottom w:val="nil"/>
            </w:tcBorders>
          </w:tcPr>
          <w:p w14:paraId="7F62F318" w14:textId="77777777" w:rsidR="002C6381" w:rsidRDefault="002C6381" w:rsidP="00922EE2">
            <w:pPr>
              <w:pStyle w:val="a7"/>
              <w:jc w:val="center"/>
            </w:pPr>
            <w:r>
              <w:t>1</w:t>
            </w:r>
          </w:p>
        </w:tc>
      </w:tr>
      <w:tr w:rsidR="002C6381" w14:paraId="2103D189" w14:textId="77777777" w:rsidTr="00922EE2">
        <w:tc>
          <w:tcPr>
            <w:tcW w:w="10220" w:type="dxa"/>
            <w:gridSpan w:val="3"/>
            <w:tcBorders>
              <w:top w:val="single" w:sz="4" w:space="0" w:color="auto"/>
              <w:bottom w:val="nil"/>
            </w:tcBorders>
          </w:tcPr>
          <w:p w14:paraId="435B4F73" w14:textId="77777777" w:rsidR="002C6381" w:rsidRDefault="002C6381" w:rsidP="00922EE2">
            <w:pPr>
              <w:pStyle w:val="1"/>
            </w:pPr>
            <w:r>
              <w:t>Устройство и техническое обслуживание транспортных средств категории "В" как объектов управления</w:t>
            </w:r>
          </w:p>
        </w:tc>
      </w:tr>
      <w:tr w:rsidR="002C6381" w14:paraId="61A6C699" w14:textId="77777777" w:rsidTr="00922EE2">
        <w:tc>
          <w:tcPr>
            <w:tcW w:w="6720" w:type="dxa"/>
            <w:tcBorders>
              <w:top w:val="single" w:sz="4" w:space="0" w:color="auto"/>
              <w:bottom w:val="nil"/>
              <w:right w:val="nil"/>
            </w:tcBorders>
          </w:tcPr>
          <w:p w14:paraId="2A8A37AF" w14:textId="77777777" w:rsidR="002C6381" w:rsidRDefault="002C6381" w:rsidP="00922EE2">
            <w:pPr>
              <w:pStyle w:val="a8"/>
            </w:pPr>
            <w:r>
              <w:t>Классификация автотранспортных средств</w:t>
            </w:r>
          </w:p>
        </w:tc>
        <w:tc>
          <w:tcPr>
            <w:tcW w:w="1820" w:type="dxa"/>
            <w:tcBorders>
              <w:top w:val="single" w:sz="4" w:space="0" w:color="auto"/>
              <w:left w:val="single" w:sz="4" w:space="0" w:color="auto"/>
              <w:bottom w:val="nil"/>
              <w:right w:val="nil"/>
            </w:tcBorders>
          </w:tcPr>
          <w:p w14:paraId="1386EFEC" w14:textId="77777777" w:rsidR="002C6381" w:rsidRDefault="002C6381" w:rsidP="00922EE2">
            <w:pPr>
              <w:pStyle w:val="a7"/>
              <w:jc w:val="center"/>
            </w:pPr>
            <w:r>
              <w:t>штука</w:t>
            </w:r>
          </w:p>
        </w:tc>
        <w:tc>
          <w:tcPr>
            <w:tcW w:w="1680" w:type="dxa"/>
            <w:tcBorders>
              <w:top w:val="single" w:sz="4" w:space="0" w:color="auto"/>
              <w:left w:val="single" w:sz="4" w:space="0" w:color="auto"/>
              <w:bottom w:val="nil"/>
            </w:tcBorders>
          </w:tcPr>
          <w:p w14:paraId="3AAEDED1" w14:textId="77777777" w:rsidR="002C6381" w:rsidRDefault="002C6381" w:rsidP="00922EE2">
            <w:pPr>
              <w:pStyle w:val="a7"/>
              <w:jc w:val="center"/>
            </w:pPr>
            <w:r>
              <w:t>1</w:t>
            </w:r>
          </w:p>
        </w:tc>
      </w:tr>
      <w:tr w:rsidR="002C6381" w14:paraId="16CE11BC" w14:textId="77777777" w:rsidTr="00922EE2">
        <w:tc>
          <w:tcPr>
            <w:tcW w:w="6720" w:type="dxa"/>
            <w:tcBorders>
              <w:top w:val="nil"/>
              <w:bottom w:val="nil"/>
              <w:right w:val="nil"/>
            </w:tcBorders>
          </w:tcPr>
          <w:p w14:paraId="561DD125" w14:textId="77777777" w:rsidR="002C6381" w:rsidRDefault="002C6381" w:rsidP="00922EE2">
            <w:pPr>
              <w:pStyle w:val="a8"/>
            </w:pPr>
            <w:r>
              <w:t>Общее устройство автомобиля</w:t>
            </w:r>
          </w:p>
        </w:tc>
        <w:tc>
          <w:tcPr>
            <w:tcW w:w="1820" w:type="dxa"/>
            <w:tcBorders>
              <w:top w:val="nil"/>
              <w:left w:val="single" w:sz="4" w:space="0" w:color="auto"/>
              <w:bottom w:val="nil"/>
              <w:right w:val="nil"/>
            </w:tcBorders>
          </w:tcPr>
          <w:p w14:paraId="50ED520E"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3B71C637" w14:textId="77777777" w:rsidR="002C6381" w:rsidRDefault="002C6381" w:rsidP="00922EE2">
            <w:pPr>
              <w:pStyle w:val="a7"/>
              <w:jc w:val="center"/>
            </w:pPr>
            <w:r>
              <w:t>1</w:t>
            </w:r>
          </w:p>
        </w:tc>
      </w:tr>
      <w:tr w:rsidR="002C6381" w14:paraId="140450D1" w14:textId="77777777" w:rsidTr="00922EE2">
        <w:tc>
          <w:tcPr>
            <w:tcW w:w="6720" w:type="dxa"/>
            <w:tcBorders>
              <w:top w:val="nil"/>
              <w:bottom w:val="nil"/>
              <w:right w:val="nil"/>
            </w:tcBorders>
          </w:tcPr>
          <w:p w14:paraId="7A8B2665" w14:textId="77777777" w:rsidR="002C6381" w:rsidRDefault="002C6381" w:rsidP="00922EE2">
            <w:pPr>
              <w:pStyle w:val="a8"/>
            </w:pPr>
            <w:r>
              <w:t>Кузов, органы управления, контрольно-измерительные приборы, системы пассивной безопасности</w:t>
            </w:r>
          </w:p>
        </w:tc>
        <w:tc>
          <w:tcPr>
            <w:tcW w:w="1820" w:type="dxa"/>
            <w:tcBorders>
              <w:top w:val="nil"/>
              <w:left w:val="single" w:sz="4" w:space="0" w:color="auto"/>
              <w:bottom w:val="nil"/>
              <w:right w:val="nil"/>
            </w:tcBorders>
          </w:tcPr>
          <w:p w14:paraId="474CED5F"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6D3B38F0" w14:textId="77777777" w:rsidR="002C6381" w:rsidRDefault="002C6381" w:rsidP="00922EE2">
            <w:pPr>
              <w:pStyle w:val="a7"/>
              <w:jc w:val="center"/>
            </w:pPr>
            <w:r>
              <w:t>1</w:t>
            </w:r>
          </w:p>
        </w:tc>
      </w:tr>
      <w:tr w:rsidR="002C6381" w14:paraId="36D2F7C1" w14:textId="77777777" w:rsidTr="00922EE2">
        <w:tc>
          <w:tcPr>
            <w:tcW w:w="6720" w:type="dxa"/>
            <w:tcBorders>
              <w:top w:val="nil"/>
              <w:bottom w:val="nil"/>
              <w:right w:val="nil"/>
            </w:tcBorders>
          </w:tcPr>
          <w:p w14:paraId="049D1EB2" w14:textId="77777777" w:rsidR="002C6381" w:rsidRDefault="002C6381" w:rsidP="00922EE2">
            <w:pPr>
              <w:pStyle w:val="a8"/>
            </w:pPr>
            <w:r>
              <w:t>Общее устройство двигателя внутреннего сгорания с демонстрацией принципа работы</w:t>
            </w:r>
          </w:p>
        </w:tc>
        <w:tc>
          <w:tcPr>
            <w:tcW w:w="1820" w:type="dxa"/>
            <w:tcBorders>
              <w:top w:val="nil"/>
              <w:left w:val="single" w:sz="4" w:space="0" w:color="auto"/>
              <w:bottom w:val="nil"/>
              <w:right w:val="nil"/>
            </w:tcBorders>
          </w:tcPr>
          <w:p w14:paraId="1AAF520E"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52EBB030" w14:textId="77777777" w:rsidR="002C6381" w:rsidRDefault="002C6381" w:rsidP="00922EE2">
            <w:pPr>
              <w:pStyle w:val="a7"/>
              <w:jc w:val="center"/>
            </w:pPr>
            <w:r>
              <w:t>1</w:t>
            </w:r>
          </w:p>
        </w:tc>
      </w:tr>
      <w:tr w:rsidR="002C6381" w14:paraId="42857A52" w14:textId="77777777" w:rsidTr="00922EE2">
        <w:tc>
          <w:tcPr>
            <w:tcW w:w="6720" w:type="dxa"/>
            <w:tcBorders>
              <w:top w:val="nil"/>
              <w:bottom w:val="nil"/>
              <w:right w:val="nil"/>
            </w:tcBorders>
          </w:tcPr>
          <w:p w14:paraId="56778A8B" w14:textId="77777777" w:rsidR="002C6381" w:rsidRDefault="002C6381" w:rsidP="00922EE2">
            <w:pPr>
              <w:pStyle w:val="a8"/>
            </w:pPr>
            <w:r>
              <w:t>Общее устройство и принцип работы систем смазки, охлаждения, зажигания, питания и выпуска отработавших газов</w:t>
            </w:r>
          </w:p>
        </w:tc>
        <w:tc>
          <w:tcPr>
            <w:tcW w:w="1820" w:type="dxa"/>
            <w:tcBorders>
              <w:top w:val="nil"/>
              <w:left w:val="single" w:sz="4" w:space="0" w:color="auto"/>
              <w:bottom w:val="nil"/>
              <w:right w:val="nil"/>
            </w:tcBorders>
          </w:tcPr>
          <w:p w14:paraId="430AD1C2" w14:textId="77777777" w:rsidR="002C6381" w:rsidRDefault="002C6381" w:rsidP="00922EE2">
            <w:pPr>
              <w:pStyle w:val="a7"/>
              <w:jc w:val="center"/>
            </w:pPr>
            <w:r>
              <w:t>комплект</w:t>
            </w:r>
          </w:p>
        </w:tc>
        <w:tc>
          <w:tcPr>
            <w:tcW w:w="1680" w:type="dxa"/>
            <w:tcBorders>
              <w:top w:val="nil"/>
              <w:left w:val="single" w:sz="4" w:space="0" w:color="auto"/>
              <w:bottom w:val="nil"/>
            </w:tcBorders>
          </w:tcPr>
          <w:p w14:paraId="111DE276" w14:textId="77777777" w:rsidR="002C6381" w:rsidRDefault="002C6381" w:rsidP="00922EE2">
            <w:pPr>
              <w:pStyle w:val="a7"/>
              <w:jc w:val="center"/>
            </w:pPr>
            <w:r>
              <w:t>1</w:t>
            </w:r>
          </w:p>
        </w:tc>
      </w:tr>
      <w:tr w:rsidR="002C6381" w14:paraId="685F83A7" w14:textId="77777777" w:rsidTr="00922EE2">
        <w:tc>
          <w:tcPr>
            <w:tcW w:w="6720" w:type="dxa"/>
            <w:tcBorders>
              <w:top w:val="nil"/>
              <w:bottom w:val="nil"/>
              <w:right w:val="nil"/>
            </w:tcBorders>
          </w:tcPr>
          <w:p w14:paraId="15B27123" w14:textId="77777777" w:rsidR="002C6381" w:rsidRDefault="002C6381" w:rsidP="00922EE2">
            <w:pPr>
              <w:pStyle w:val="a8"/>
            </w:pPr>
            <w:r>
              <w:t>Общее устройство и принципы работы тяговых электрических двигателей</w:t>
            </w:r>
          </w:p>
        </w:tc>
        <w:tc>
          <w:tcPr>
            <w:tcW w:w="1820" w:type="dxa"/>
            <w:tcBorders>
              <w:top w:val="nil"/>
              <w:left w:val="single" w:sz="4" w:space="0" w:color="auto"/>
              <w:bottom w:val="nil"/>
              <w:right w:val="nil"/>
            </w:tcBorders>
          </w:tcPr>
          <w:p w14:paraId="79AAFAEB"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2F68F3D8" w14:textId="77777777" w:rsidR="002C6381" w:rsidRDefault="002C6381" w:rsidP="00922EE2">
            <w:pPr>
              <w:pStyle w:val="a7"/>
              <w:jc w:val="center"/>
            </w:pPr>
            <w:r>
              <w:t>1</w:t>
            </w:r>
          </w:p>
        </w:tc>
      </w:tr>
      <w:tr w:rsidR="002C6381" w14:paraId="3C54D299" w14:textId="77777777" w:rsidTr="00922EE2">
        <w:tc>
          <w:tcPr>
            <w:tcW w:w="6720" w:type="dxa"/>
            <w:tcBorders>
              <w:top w:val="nil"/>
              <w:bottom w:val="nil"/>
              <w:right w:val="nil"/>
            </w:tcBorders>
          </w:tcPr>
          <w:p w14:paraId="334A83DF" w14:textId="77777777" w:rsidR="002C6381" w:rsidRDefault="002C6381" w:rsidP="00922EE2">
            <w:pPr>
              <w:pStyle w:val="a8"/>
            </w:pPr>
            <w:r>
              <w:t>Общее устройство и принципы работы комбинированных (гибридных) двигательных установок</w:t>
            </w:r>
          </w:p>
        </w:tc>
        <w:tc>
          <w:tcPr>
            <w:tcW w:w="1820" w:type="dxa"/>
            <w:tcBorders>
              <w:top w:val="nil"/>
              <w:left w:val="single" w:sz="4" w:space="0" w:color="auto"/>
              <w:bottom w:val="nil"/>
              <w:right w:val="nil"/>
            </w:tcBorders>
          </w:tcPr>
          <w:p w14:paraId="4CB1D28F"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5CE79BE7" w14:textId="77777777" w:rsidR="002C6381" w:rsidRDefault="002C6381" w:rsidP="00922EE2">
            <w:pPr>
              <w:pStyle w:val="a7"/>
              <w:jc w:val="center"/>
            </w:pPr>
            <w:r>
              <w:t>1</w:t>
            </w:r>
          </w:p>
        </w:tc>
      </w:tr>
      <w:tr w:rsidR="002C6381" w14:paraId="7E078D87" w14:textId="77777777" w:rsidTr="00922EE2">
        <w:tc>
          <w:tcPr>
            <w:tcW w:w="6720" w:type="dxa"/>
            <w:tcBorders>
              <w:top w:val="nil"/>
              <w:bottom w:val="nil"/>
              <w:right w:val="nil"/>
            </w:tcBorders>
          </w:tcPr>
          <w:p w14:paraId="1D1FFDB8" w14:textId="77777777" w:rsidR="002C6381" w:rsidRDefault="002C6381" w:rsidP="00922EE2">
            <w:pPr>
              <w:pStyle w:val="a8"/>
            </w:pPr>
            <w:r>
              <w:t>Общее устройство и принцип работы узлов и механизмов трансмиссии</w:t>
            </w:r>
          </w:p>
        </w:tc>
        <w:tc>
          <w:tcPr>
            <w:tcW w:w="1820" w:type="dxa"/>
            <w:tcBorders>
              <w:top w:val="nil"/>
              <w:left w:val="single" w:sz="4" w:space="0" w:color="auto"/>
              <w:bottom w:val="nil"/>
              <w:right w:val="nil"/>
            </w:tcBorders>
          </w:tcPr>
          <w:p w14:paraId="6F552FEB"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321C2D6D" w14:textId="77777777" w:rsidR="002C6381" w:rsidRDefault="002C6381" w:rsidP="00922EE2">
            <w:pPr>
              <w:pStyle w:val="a7"/>
              <w:jc w:val="center"/>
            </w:pPr>
            <w:r>
              <w:t>1</w:t>
            </w:r>
          </w:p>
        </w:tc>
      </w:tr>
      <w:tr w:rsidR="002C6381" w14:paraId="71A5E202" w14:textId="77777777" w:rsidTr="00922EE2">
        <w:tc>
          <w:tcPr>
            <w:tcW w:w="6720" w:type="dxa"/>
            <w:tcBorders>
              <w:top w:val="nil"/>
              <w:bottom w:val="nil"/>
              <w:right w:val="nil"/>
            </w:tcBorders>
          </w:tcPr>
          <w:p w14:paraId="02CD7992" w14:textId="77777777" w:rsidR="002C6381" w:rsidRDefault="002C6381" w:rsidP="00922EE2">
            <w:pPr>
              <w:pStyle w:val="a8"/>
            </w:pPr>
            <w:r>
              <w:t>Общее устройство ходовой части</w:t>
            </w:r>
          </w:p>
        </w:tc>
        <w:tc>
          <w:tcPr>
            <w:tcW w:w="1820" w:type="dxa"/>
            <w:tcBorders>
              <w:top w:val="nil"/>
              <w:left w:val="single" w:sz="4" w:space="0" w:color="auto"/>
              <w:bottom w:val="nil"/>
              <w:right w:val="nil"/>
            </w:tcBorders>
          </w:tcPr>
          <w:p w14:paraId="1FBD7D87"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43857352" w14:textId="77777777" w:rsidR="002C6381" w:rsidRDefault="002C6381" w:rsidP="00922EE2">
            <w:pPr>
              <w:pStyle w:val="a7"/>
              <w:jc w:val="center"/>
            </w:pPr>
            <w:r>
              <w:t>1</w:t>
            </w:r>
          </w:p>
        </w:tc>
      </w:tr>
      <w:tr w:rsidR="002C6381" w14:paraId="5AD54D98" w14:textId="77777777" w:rsidTr="00922EE2">
        <w:tc>
          <w:tcPr>
            <w:tcW w:w="6720" w:type="dxa"/>
            <w:tcBorders>
              <w:top w:val="single" w:sz="4" w:space="0" w:color="auto"/>
              <w:bottom w:val="nil"/>
              <w:right w:val="nil"/>
            </w:tcBorders>
          </w:tcPr>
          <w:p w14:paraId="03DC6309" w14:textId="77777777" w:rsidR="002C6381" w:rsidRDefault="002C6381" w:rsidP="00922EE2">
            <w:pPr>
              <w:pStyle w:val="a8"/>
            </w:pPr>
            <w:r>
              <w:t>Конструкция, назначение, маркировка и износ автомобильных шин.</w:t>
            </w:r>
          </w:p>
        </w:tc>
        <w:tc>
          <w:tcPr>
            <w:tcW w:w="1820" w:type="dxa"/>
            <w:tcBorders>
              <w:top w:val="single" w:sz="4" w:space="0" w:color="auto"/>
              <w:left w:val="single" w:sz="4" w:space="0" w:color="auto"/>
              <w:bottom w:val="nil"/>
              <w:right w:val="nil"/>
            </w:tcBorders>
          </w:tcPr>
          <w:p w14:paraId="38D010EF" w14:textId="77777777" w:rsidR="002C6381" w:rsidRDefault="002C6381" w:rsidP="00922EE2">
            <w:pPr>
              <w:pStyle w:val="a7"/>
              <w:jc w:val="center"/>
            </w:pPr>
            <w:r>
              <w:t>штука</w:t>
            </w:r>
          </w:p>
        </w:tc>
        <w:tc>
          <w:tcPr>
            <w:tcW w:w="1680" w:type="dxa"/>
            <w:tcBorders>
              <w:top w:val="single" w:sz="4" w:space="0" w:color="auto"/>
              <w:left w:val="single" w:sz="4" w:space="0" w:color="auto"/>
              <w:bottom w:val="nil"/>
            </w:tcBorders>
          </w:tcPr>
          <w:p w14:paraId="2126714D" w14:textId="77777777" w:rsidR="002C6381" w:rsidRDefault="002C6381" w:rsidP="00922EE2">
            <w:pPr>
              <w:pStyle w:val="a7"/>
              <w:jc w:val="center"/>
            </w:pPr>
            <w:r>
              <w:t>1</w:t>
            </w:r>
          </w:p>
        </w:tc>
      </w:tr>
      <w:tr w:rsidR="002C6381" w14:paraId="7FADB114" w14:textId="77777777" w:rsidTr="00922EE2">
        <w:tc>
          <w:tcPr>
            <w:tcW w:w="6720" w:type="dxa"/>
            <w:tcBorders>
              <w:top w:val="nil"/>
              <w:bottom w:val="nil"/>
              <w:right w:val="nil"/>
            </w:tcBorders>
          </w:tcPr>
          <w:p w14:paraId="440EAA04" w14:textId="77777777" w:rsidR="002C6381" w:rsidRDefault="002C6381" w:rsidP="00922EE2">
            <w:pPr>
              <w:pStyle w:val="a8"/>
            </w:pPr>
            <w:r>
              <w:t>Общее устройство и принцип работы тормозных систем</w:t>
            </w:r>
          </w:p>
        </w:tc>
        <w:tc>
          <w:tcPr>
            <w:tcW w:w="1820" w:type="dxa"/>
            <w:tcBorders>
              <w:top w:val="nil"/>
              <w:left w:val="single" w:sz="4" w:space="0" w:color="auto"/>
              <w:bottom w:val="nil"/>
              <w:right w:val="nil"/>
            </w:tcBorders>
          </w:tcPr>
          <w:p w14:paraId="019D4794"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09CFB05E" w14:textId="77777777" w:rsidR="002C6381" w:rsidRDefault="002C6381" w:rsidP="00922EE2">
            <w:pPr>
              <w:pStyle w:val="a7"/>
              <w:jc w:val="center"/>
            </w:pPr>
            <w:r>
              <w:t>1</w:t>
            </w:r>
          </w:p>
        </w:tc>
      </w:tr>
      <w:tr w:rsidR="002C6381" w14:paraId="449D9E54" w14:textId="77777777" w:rsidTr="00922EE2">
        <w:tc>
          <w:tcPr>
            <w:tcW w:w="6720" w:type="dxa"/>
            <w:tcBorders>
              <w:top w:val="nil"/>
              <w:bottom w:val="nil"/>
              <w:right w:val="nil"/>
            </w:tcBorders>
          </w:tcPr>
          <w:p w14:paraId="456F5B0B" w14:textId="77777777" w:rsidR="002C6381" w:rsidRDefault="002C6381" w:rsidP="00922EE2">
            <w:pPr>
              <w:pStyle w:val="a8"/>
            </w:pPr>
            <w:r>
              <w:t>Общее устройство и принцип работы системы рулевого управления</w:t>
            </w:r>
          </w:p>
        </w:tc>
        <w:tc>
          <w:tcPr>
            <w:tcW w:w="1820" w:type="dxa"/>
            <w:tcBorders>
              <w:top w:val="nil"/>
              <w:left w:val="single" w:sz="4" w:space="0" w:color="auto"/>
              <w:bottom w:val="nil"/>
              <w:right w:val="nil"/>
            </w:tcBorders>
          </w:tcPr>
          <w:p w14:paraId="5C048026"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33B512C3" w14:textId="77777777" w:rsidR="002C6381" w:rsidRDefault="002C6381" w:rsidP="00922EE2">
            <w:pPr>
              <w:pStyle w:val="a7"/>
              <w:jc w:val="center"/>
            </w:pPr>
            <w:r>
              <w:t>1</w:t>
            </w:r>
          </w:p>
        </w:tc>
      </w:tr>
      <w:tr w:rsidR="002C6381" w14:paraId="5DA09CBD" w14:textId="77777777" w:rsidTr="00922EE2">
        <w:tc>
          <w:tcPr>
            <w:tcW w:w="6720" w:type="dxa"/>
            <w:tcBorders>
              <w:top w:val="nil"/>
              <w:bottom w:val="nil"/>
              <w:right w:val="nil"/>
            </w:tcBorders>
          </w:tcPr>
          <w:p w14:paraId="6DCFCE09" w14:textId="77777777" w:rsidR="002C6381" w:rsidRDefault="002C6381" w:rsidP="00922EE2">
            <w:pPr>
              <w:pStyle w:val="a8"/>
            </w:pPr>
            <w:r>
              <w:t>Источники и потребители электрической энергии</w:t>
            </w:r>
          </w:p>
        </w:tc>
        <w:tc>
          <w:tcPr>
            <w:tcW w:w="1820" w:type="dxa"/>
            <w:tcBorders>
              <w:top w:val="nil"/>
              <w:left w:val="single" w:sz="4" w:space="0" w:color="auto"/>
              <w:bottom w:val="nil"/>
              <w:right w:val="nil"/>
            </w:tcBorders>
          </w:tcPr>
          <w:p w14:paraId="58202116"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63A21F88" w14:textId="77777777" w:rsidR="002C6381" w:rsidRDefault="002C6381" w:rsidP="00922EE2">
            <w:pPr>
              <w:pStyle w:val="a7"/>
              <w:jc w:val="center"/>
            </w:pPr>
            <w:r>
              <w:t>1</w:t>
            </w:r>
          </w:p>
        </w:tc>
      </w:tr>
      <w:tr w:rsidR="002C6381" w14:paraId="7C3D204F" w14:textId="77777777" w:rsidTr="00922EE2">
        <w:tc>
          <w:tcPr>
            <w:tcW w:w="6720" w:type="dxa"/>
            <w:tcBorders>
              <w:top w:val="single" w:sz="4" w:space="0" w:color="auto"/>
              <w:bottom w:val="nil"/>
              <w:right w:val="nil"/>
            </w:tcBorders>
          </w:tcPr>
          <w:p w14:paraId="75A9F3EC" w14:textId="77777777" w:rsidR="002C6381" w:rsidRDefault="002C6381" w:rsidP="00922EE2">
            <w:pPr>
              <w:pStyle w:val="a8"/>
            </w:pPr>
            <w:r>
              <w:t>Внешние световые приборы и звуковые сигналы с демонстрацией включения (подачи)</w:t>
            </w:r>
          </w:p>
        </w:tc>
        <w:tc>
          <w:tcPr>
            <w:tcW w:w="1820" w:type="dxa"/>
            <w:tcBorders>
              <w:top w:val="single" w:sz="4" w:space="0" w:color="auto"/>
              <w:left w:val="single" w:sz="4" w:space="0" w:color="auto"/>
              <w:bottom w:val="nil"/>
              <w:right w:val="nil"/>
            </w:tcBorders>
          </w:tcPr>
          <w:p w14:paraId="13FF88D7" w14:textId="77777777" w:rsidR="002C6381" w:rsidRDefault="002C6381" w:rsidP="00922EE2">
            <w:pPr>
              <w:pStyle w:val="a7"/>
              <w:jc w:val="center"/>
            </w:pPr>
            <w:r>
              <w:t>штука</w:t>
            </w:r>
          </w:p>
        </w:tc>
        <w:tc>
          <w:tcPr>
            <w:tcW w:w="1680" w:type="dxa"/>
            <w:tcBorders>
              <w:top w:val="single" w:sz="4" w:space="0" w:color="auto"/>
              <w:left w:val="single" w:sz="4" w:space="0" w:color="auto"/>
              <w:bottom w:val="nil"/>
            </w:tcBorders>
          </w:tcPr>
          <w:p w14:paraId="4D316D5B" w14:textId="77777777" w:rsidR="002C6381" w:rsidRDefault="002C6381" w:rsidP="00922EE2">
            <w:pPr>
              <w:pStyle w:val="a7"/>
              <w:jc w:val="center"/>
            </w:pPr>
            <w:r>
              <w:t>1</w:t>
            </w:r>
          </w:p>
        </w:tc>
      </w:tr>
      <w:tr w:rsidR="002C6381" w14:paraId="695E13A6" w14:textId="77777777" w:rsidTr="00922EE2">
        <w:tc>
          <w:tcPr>
            <w:tcW w:w="6720" w:type="dxa"/>
            <w:tcBorders>
              <w:top w:val="nil"/>
              <w:bottom w:val="nil"/>
              <w:right w:val="nil"/>
            </w:tcBorders>
          </w:tcPr>
          <w:p w14:paraId="500D7840" w14:textId="77777777" w:rsidR="002C6381" w:rsidRDefault="002C6381" w:rsidP="00922EE2">
            <w:pPr>
              <w:pStyle w:val="a8"/>
            </w:pPr>
            <w:r>
              <w:t>Электронные системы управления автомобилем</w:t>
            </w:r>
          </w:p>
        </w:tc>
        <w:tc>
          <w:tcPr>
            <w:tcW w:w="1820" w:type="dxa"/>
            <w:tcBorders>
              <w:top w:val="nil"/>
              <w:left w:val="single" w:sz="4" w:space="0" w:color="auto"/>
              <w:bottom w:val="nil"/>
              <w:right w:val="nil"/>
            </w:tcBorders>
          </w:tcPr>
          <w:p w14:paraId="2FCB0B57"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1B7EC526" w14:textId="77777777" w:rsidR="002C6381" w:rsidRDefault="002C6381" w:rsidP="00922EE2">
            <w:pPr>
              <w:pStyle w:val="a7"/>
              <w:jc w:val="center"/>
            </w:pPr>
            <w:r>
              <w:t>1</w:t>
            </w:r>
          </w:p>
        </w:tc>
      </w:tr>
      <w:tr w:rsidR="002C6381" w14:paraId="476B2020" w14:textId="77777777" w:rsidTr="00922EE2">
        <w:tc>
          <w:tcPr>
            <w:tcW w:w="6720" w:type="dxa"/>
            <w:tcBorders>
              <w:top w:val="nil"/>
              <w:bottom w:val="nil"/>
              <w:right w:val="nil"/>
            </w:tcBorders>
          </w:tcPr>
          <w:p w14:paraId="5924C722" w14:textId="77777777" w:rsidR="002C6381" w:rsidRDefault="002C6381" w:rsidP="00922EE2">
            <w:pPr>
              <w:pStyle w:val="a8"/>
            </w:pPr>
            <w:r>
              <w:t>Автомобильные эксплуатационные материалы</w:t>
            </w:r>
          </w:p>
        </w:tc>
        <w:tc>
          <w:tcPr>
            <w:tcW w:w="1820" w:type="dxa"/>
            <w:tcBorders>
              <w:top w:val="nil"/>
              <w:left w:val="single" w:sz="4" w:space="0" w:color="auto"/>
              <w:bottom w:val="nil"/>
              <w:right w:val="nil"/>
            </w:tcBorders>
          </w:tcPr>
          <w:p w14:paraId="72F8388B" w14:textId="77777777" w:rsidR="002C6381" w:rsidRDefault="002C6381" w:rsidP="00922EE2">
            <w:pPr>
              <w:pStyle w:val="a7"/>
              <w:jc w:val="center"/>
            </w:pPr>
            <w:r>
              <w:t>комплект</w:t>
            </w:r>
          </w:p>
        </w:tc>
        <w:tc>
          <w:tcPr>
            <w:tcW w:w="1680" w:type="dxa"/>
            <w:tcBorders>
              <w:top w:val="nil"/>
              <w:left w:val="single" w:sz="4" w:space="0" w:color="auto"/>
              <w:bottom w:val="nil"/>
            </w:tcBorders>
          </w:tcPr>
          <w:p w14:paraId="379E1A7E" w14:textId="77777777" w:rsidR="002C6381" w:rsidRDefault="002C6381" w:rsidP="00922EE2">
            <w:pPr>
              <w:pStyle w:val="a7"/>
              <w:jc w:val="center"/>
            </w:pPr>
            <w:r>
              <w:t>1</w:t>
            </w:r>
          </w:p>
        </w:tc>
      </w:tr>
      <w:tr w:rsidR="002C6381" w14:paraId="1F3A2854" w14:textId="77777777" w:rsidTr="00922EE2">
        <w:tc>
          <w:tcPr>
            <w:tcW w:w="6720" w:type="dxa"/>
            <w:tcBorders>
              <w:top w:val="nil"/>
              <w:bottom w:val="nil"/>
              <w:right w:val="nil"/>
            </w:tcBorders>
          </w:tcPr>
          <w:p w14:paraId="73BC48FC" w14:textId="77777777" w:rsidR="002C6381" w:rsidRDefault="002C6381" w:rsidP="00922EE2">
            <w:pPr>
              <w:pStyle w:val="a8"/>
            </w:pPr>
            <w:r>
              <w:t>Классификация и общее устройство прицепов</w:t>
            </w:r>
          </w:p>
        </w:tc>
        <w:tc>
          <w:tcPr>
            <w:tcW w:w="1820" w:type="dxa"/>
            <w:tcBorders>
              <w:top w:val="nil"/>
              <w:left w:val="single" w:sz="4" w:space="0" w:color="auto"/>
              <w:bottom w:val="nil"/>
              <w:right w:val="nil"/>
            </w:tcBorders>
          </w:tcPr>
          <w:p w14:paraId="1948D1D4"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19A6633F" w14:textId="77777777" w:rsidR="002C6381" w:rsidRDefault="002C6381" w:rsidP="00922EE2">
            <w:pPr>
              <w:pStyle w:val="a7"/>
              <w:jc w:val="center"/>
            </w:pPr>
            <w:r>
              <w:t>1</w:t>
            </w:r>
          </w:p>
        </w:tc>
      </w:tr>
      <w:tr w:rsidR="002C6381" w14:paraId="4C989B76" w14:textId="77777777" w:rsidTr="00922EE2">
        <w:tc>
          <w:tcPr>
            <w:tcW w:w="6720" w:type="dxa"/>
            <w:tcBorders>
              <w:top w:val="nil"/>
              <w:bottom w:val="nil"/>
              <w:right w:val="nil"/>
            </w:tcBorders>
          </w:tcPr>
          <w:p w14:paraId="1529DA16" w14:textId="77777777" w:rsidR="002C6381" w:rsidRDefault="002C6381" w:rsidP="00922EE2">
            <w:pPr>
              <w:pStyle w:val="a8"/>
            </w:pPr>
            <w:r>
              <w:t>Виды подвесок, применяемых на прицепах</w:t>
            </w:r>
          </w:p>
        </w:tc>
        <w:tc>
          <w:tcPr>
            <w:tcW w:w="1820" w:type="dxa"/>
            <w:tcBorders>
              <w:top w:val="nil"/>
              <w:left w:val="single" w:sz="4" w:space="0" w:color="auto"/>
              <w:bottom w:val="nil"/>
              <w:right w:val="nil"/>
            </w:tcBorders>
          </w:tcPr>
          <w:p w14:paraId="01A040FB"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7BE99F7E" w14:textId="77777777" w:rsidR="002C6381" w:rsidRDefault="002C6381" w:rsidP="00922EE2">
            <w:pPr>
              <w:pStyle w:val="a7"/>
              <w:jc w:val="center"/>
            </w:pPr>
            <w:r>
              <w:t>1</w:t>
            </w:r>
          </w:p>
        </w:tc>
      </w:tr>
      <w:tr w:rsidR="002C6381" w14:paraId="51B0FC3D" w14:textId="77777777" w:rsidTr="00922EE2">
        <w:tc>
          <w:tcPr>
            <w:tcW w:w="6720" w:type="dxa"/>
            <w:tcBorders>
              <w:top w:val="nil"/>
              <w:bottom w:val="nil"/>
              <w:right w:val="nil"/>
            </w:tcBorders>
          </w:tcPr>
          <w:p w14:paraId="1590D875" w14:textId="77777777" w:rsidR="002C6381" w:rsidRDefault="002C6381" w:rsidP="00922EE2">
            <w:pPr>
              <w:pStyle w:val="a8"/>
            </w:pPr>
            <w:r>
              <w:t>Электрооборудование прицепов</w:t>
            </w:r>
          </w:p>
        </w:tc>
        <w:tc>
          <w:tcPr>
            <w:tcW w:w="1820" w:type="dxa"/>
            <w:tcBorders>
              <w:top w:val="nil"/>
              <w:left w:val="single" w:sz="4" w:space="0" w:color="auto"/>
              <w:bottom w:val="nil"/>
              <w:right w:val="nil"/>
            </w:tcBorders>
          </w:tcPr>
          <w:p w14:paraId="70CCCB21"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7B99ADE4" w14:textId="77777777" w:rsidR="002C6381" w:rsidRDefault="002C6381" w:rsidP="00922EE2">
            <w:pPr>
              <w:pStyle w:val="a7"/>
              <w:jc w:val="center"/>
            </w:pPr>
            <w:r>
              <w:t>1</w:t>
            </w:r>
          </w:p>
        </w:tc>
      </w:tr>
      <w:tr w:rsidR="002C6381" w14:paraId="216CA30F" w14:textId="77777777" w:rsidTr="00922EE2">
        <w:tc>
          <w:tcPr>
            <w:tcW w:w="6720" w:type="dxa"/>
            <w:tcBorders>
              <w:top w:val="nil"/>
              <w:bottom w:val="nil"/>
              <w:right w:val="nil"/>
            </w:tcBorders>
          </w:tcPr>
          <w:p w14:paraId="0DC9861B" w14:textId="77777777" w:rsidR="002C6381" w:rsidRDefault="002C6381" w:rsidP="00922EE2">
            <w:pPr>
              <w:pStyle w:val="a8"/>
            </w:pPr>
            <w:r>
              <w:t>Устройство узла сцепки и тягово-сцепного устройства</w:t>
            </w:r>
          </w:p>
        </w:tc>
        <w:tc>
          <w:tcPr>
            <w:tcW w:w="1820" w:type="dxa"/>
            <w:tcBorders>
              <w:top w:val="nil"/>
              <w:left w:val="single" w:sz="4" w:space="0" w:color="auto"/>
              <w:bottom w:val="nil"/>
              <w:right w:val="nil"/>
            </w:tcBorders>
          </w:tcPr>
          <w:p w14:paraId="072A7A67"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03A66490" w14:textId="77777777" w:rsidR="002C6381" w:rsidRDefault="002C6381" w:rsidP="00922EE2">
            <w:pPr>
              <w:pStyle w:val="a7"/>
              <w:jc w:val="center"/>
            </w:pPr>
            <w:r>
              <w:t>1</w:t>
            </w:r>
          </w:p>
        </w:tc>
      </w:tr>
      <w:tr w:rsidR="002C6381" w14:paraId="6DDF5F67" w14:textId="77777777" w:rsidTr="00922EE2">
        <w:tc>
          <w:tcPr>
            <w:tcW w:w="6720" w:type="dxa"/>
            <w:tcBorders>
              <w:top w:val="nil"/>
              <w:bottom w:val="nil"/>
              <w:right w:val="nil"/>
            </w:tcBorders>
          </w:tcPr>
          <w:p w14:paraId="5FB83982" w14:textId="77777777" w:rsidR="002C6381" w:rsidRDefault="002C6381" w:rsidP="00922EE2">
            <w:pPr>
              <w:pStyle w:val="a8"/>
            </w:pPr>
            <w:r>
              <w:t>Устройство тормозной системы прицепов</w:t>
            </w:r>
          </w:p>
        </w:tc>
        <w:tc>
          <w:tcPr>
            <w:tcW w:w="1820" w:type="dxa"/>
            <w:tcBorders>
              <w:top w:val="nil"/>
              <w:left w:val="single" w:sz="4" w:space="0" w:color="auto"/>
              <w:bottom w:val="nil"/>
              <w:right w:val="nil"/>
            </w:tcBorders>
          </w:tcPr>
          <w:p w14:paraId="39831FDF"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766A7A36" w14:textId="77777777" w:rsidR="002C6381" w:rsidRDefault="002C6381" w:rsidP="00922EE2">
            <w:pPr>
              <w:pStyle w:val="a7"/>
              <w:jc w:val="center"/>
            </w:pPr>
            <w:r>
              <w:t>1</w:t>
            </w:r>
          </w:p>
        </w:tc>
      </w:tr>
      <w:tr w:rsidR="002C6381" w14:paraId="5F7EAABE" w14:textId="77777777" w:rsidTr="00922EE2">
        <w:tc>
          <w:tcPr>
            <w:tcW w:w="6720" w:type="dxa"/>
            <w:tcBorders>
              <w:top w:val="nil"/>
              <w:bottom w:val="nil"/>
              <w:right w:val="nil"/>
            </w:tcBorders>
          </w:tcPr>
          <w:p w14:paraId="2D5BE0F0" w14:textId="77777777" w:rsidR="002C6381" w:rsidRDefault="002C6381" w:rsidP="00922EE2">
            <w:pPr>
              <w:pStyle w:val="a8"/>
            </w:pPr>
            <w:r>
              <w:t>Контрольный осмотр и ежедневное техническое обслуживание автомобиля и прицепа</w:t>
            </w:r>
          </w:p>
        </w:tc>
        <w:tc>
          <w:tcPr>
            <w:tcW w:w="1820" w:type="dxa"/>
            <w:tcBorders>
              <w:top w:val="nil"/>
              <w:left w:val="single" w:sz="4" w:space="0" w:color="auto"/>
              <w:bottom w:val="nil"/>
              <w:right w:val="nil"/>
            </w:tcBorders>
          </w:tcPr>
          <w:p w14:paraId="38D12E08"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4BDFB063" w14:textId="77777777" w:rsidR="002C6381" w:rsidRDefault="002C6381" w:rsidP="00922EE2">
            <w:pPr>
              <w:pStyle w:val="a7"/>
              <w:jc w:val="center"/>
            </w:pPr>
            <w:r>
              <w:t>1</w:t>
            </w:r>
          </w:p>
        </w:tc>
      </w:tr>
      <w:tr w:rsidR="002C6381" w14:paraId="71157FA6" w14:textId="77777777" w:rsidTr="00922EE2">
        <w:tc>
          <w:tcPr>
            <w:tcW w:w="10220" w:type="dxa"/>
            <w:gridSpan w:val="3"/>
            <w:tcBorders>
              <w:top w:val="single" w:sz="4" w:space="0" w:color="auto"/>
              <w:bottom w:val="nil"/>
            </w:tcBorders>
          </w:tcPr>
          <w:p w14:paraId="196920A1" w14:textId="77777777" w:rsidR="002C6381" w:rsidRDefault="002C6381" w:rsidP="00922EE2">
            <w:pPr>
              <w:pStyle w:val="1"/>
            </w:pPr>
            <w:r>
              <w:t>Организация и выполнение грузовых перевозок автомобильным транспортом</w:t>
            </w:r>
          </w:p>
        </w:tc>
      </w:tr>
      <w:tr w:rsidR="002C6381" w14:paraId="1D706DB3" w14:textId="77777777" w:rsidTr="00922EE2">
        <w:tc>
          <w:tcPr>
            <w:tcW w:w="6720" w:type="dxa"/>
            <w:tcBorders>
              <w:top w:val="single" w:sz="4" w:space="0" w:color="auto"/>
              <w:bottom w:val="nil"/>
              <w:right w:val="nil"/>
            </w:tcBorders>
          </w:tcPr>
          <w:p w14:paraId="60CF083A" w14:textId="77777777" w:rsidR="002C6381" w:rsidRDefault="002C6381" w:rsidP="00922EE2">
            <w:pPr>
              <w:pStyle w:val="a8"/>
            </w:pPr>
            <w:r>
              <w:t>Нормативные правовые акты, определяющие порядок перевозки грузов автомобильным транспортом</w:t>
            </w:r>
          </w:p>
        </w:tc>
        <w:tc>
          <w:tcPr>
            <w:tcW w:w="1820" w:type="dxa"/>
            <w:tcBorders>
              <w:top w:val="single" w:sz="4" w:space="0" w:color="auto"/>
              <w:left w:val="single" w:sz="4" w:space="0" w:color="auto"/>
              <w:bottom w:val="nil"/>
              <w:right w:val="nil"/>
            </w:tcBorders>
          </w:tcPr>
          <w:p w14:paraId="017B7BE8" w14:textId="77777777" w:rsidR="002C6381" w:rsidRDefault="002C6381" w:rsidP="00922EE2">
            <w:pPr>
              <w:pStyle w:val="a7"/>
              <w:jc w:val="center"/>
            </w:pPr>
            <w:r>
              <w:t>штука</w:t>
            </w:r>
          </w:p>
        </w:tc>
        <w:tc>
          <w:tcPr>
            <w:tcW w:w="1680" w:type="dxa"/>
            <w:tcBorders>
              <w:top w:val="single" w:sz="4" w:space="0" w:color="auto"/>
              <w:left w:val="single" w:sz="4" w:space="0" w:color="auto"/>
              <w:bottom w:val="nil"/>
            </w:tcBorders>
          </w:tcPr>
          <w:p w14:paraId="794D16CB" w14:textId="77777777" w:rsidR="002C6381" w:rsidRDefault="002C6381" w:rsidP="00922EE2">
            <w:pPr>
              <w:pStyle w:val="a7"/>
              <w:jc w:val="center"/>
            </w:pPr>
            <w:r>
              <w:t>1</w:t>
            </w:r>
          </w:p>
        </w:tc>
      </w:tr>
      <w:tr w:rsidR="002C6381" w14:paraId="481B5E27" w14:textId="77777777" w:rsidTr="00922EE2">
        <w:tc>
          <w:tcPr>
            <w:tcW w:w="10220" w:type="dxa"/>
            <w:gridSpan w:val="3"/>
            <w:tcBorders>
              <w:top w:val="single" w:sz="4" w:space="0" w:color="auto"/>
              <w:bottom w:val="nil"/>
            </w:tcBorders>
          </w:tcPr>
          <w:p w14:paraId="7D2D2618" w14:textId="77777777" w:rsidR="002C6381" w:rsidRDefault="002C6381" w:rsidP="00922EE2">
            <w:pPr>
              <w:pStyle w:val="1"/>
            </w:pPr>
            <w:r>
              <w:t>Организация и выполнение пассажирских перевозок автомобильным транспортом</w:t>
            </w:r>
          </w:p>
        </w:tc>
      </w:tr>
      <w:tr w:rsidR="002C6381" w14:paraId="77B27B9A" w14:textId="77777777" w:rsidTr="00922EE2">
        <w:tc>
          <w:tcPr>
            <w:tcW w:w="6720" w:type="dxa"/>
            <w:tcBorders>
              <w:top w:val="single" w:sz="4" w:space="0" w:color="auto"/>
              <w:bottom w:val="nil"/>
              <w:right w:val="nil"/>
            </w:tcBorders>
          </w:tcPr>
          <w:p w14:paraId="5CF7ECB0" w14:textId="77777777" w:rsidR="002C6381" w:rsidRDefault="002C6381" w:rsidP="00922EE2">
            <w:pPr>
              <w:pStyle w:val="a8"/>
            </w:pPr>
            <w:r>
              <w:t>Нормативные правовые акты, определяющие порядок пассажирских перевозок автомобильным транспортом</w:t>
            </w:r>
          </w:p>
        </w:tc>
        <w:tc>
          <w:tcPr>
            <w:tcW w:w="1820" w:type="dxa"/>
            <w:tcBorders>
              <w:top w:val="single" w:sz="4" w:space="0" w:color="auto"/>
              <w:left w:val="single" w:sz="4" w:space="0" w:color="auto"/>
              <w:bottom w:val="nil"/>
              <w:right w:val="nil"/>
            </w:tcBorders>
          </w:tcPr>
          <w:p w14:paraId="2E3FF2B5" w14:textId="77777777" w:rsidR="002C6381" w:rsidRDefault="002C6381" w:rsidP="00922EE2">
            <w:pPr>
              <w:pStyle w:val="a7"/>
              <w:jc w:val="center"/>
            </w:pPr>
            <w:r>
              <w:t>штука</w:t>
            </w:r>
          </w:p>
        </w:tc>
        <w:tc>
          <w:tcPr>
            <w:tcW w:w="1680" w:type="dxa"/>
            <w:tcBorders>
              <w:top w:val="single" w:sz="4" w:space="0" w:color="auto"/>
              <w:left w:val="single" w:sz="4" w:space="0" w:color="auto"/>
              <w:bottom w:val="nil"/>
            </w:tcBorders>
          </w:tcPr>
          <w:p w14:paraId="664ECA44" w14:textId="77777777" w:rsidR="002C6381" w:rsidRDefault="002C6381" w:rsidP="00922EE2">
            <w:pPr>
              <w:pStyle w:val="a7"/>
              <w:jc w:val="center"/>
            </w:pPr>
            <w:r>
              <w:t>1</w:t>
            </w:r>
          </w:p>
        </w:tc>
      </w:tr>
      <w:tr w:rsidR="002C6381" w14:paraId="530C891C" w14:textId="77777777" w:rsidTr="00922EE2">
        <w:tc>
          <w:tcPr>
            <w:tcW w:w="10220" w:type="dxa"/>
            <w:gridSpan w:val="3"/>
            <w:tcBorders>
              <w:top w:val="single" w:sz="4" w:space="0" w:color="auto"/>
              <w:bottom w:val="nil"/>
            </w:tcBorders>
          </w:tcPr>
          <w:p w14:paraId="153CA82D" w14:textId="77777777" w:rsidR="002C6381" w:rsidRDefault="002C6381" w:rsidP="00922EE2">
            <w:pPr>
              <w:pStyle w:val="a7"/>
              <w:jc w:val="center"/>
            </w:pPr>
            <w:r>
              <w:t>Учебные пособия (допустимо представлять в виде печатного издания, программы для ЭВМ)</w:t>
            </w:r>
          </w:p>
        </w:tc>
      </w:tr>
      <w:tr w:rsidR="002C6381" w14:paraId="2693483D" w14:textId="77777777" w:rsidTr="00922EE2">
        <w:tc>
          <w:tcPr>
            <w:tcW w:w="6720" w:type="dxa"/>
            <w:tcBorders>
              <w:top w:val="single" w:sz="4" w:space="0" w:color="auto"/>
              <w:bottom w:val="nil"/>
              <w:right w:val="nil"/>
            </w:tcBorders>
          </w:tcPr>
          <w:p w14:paraId="22F4CAF2" w14:textId="77777777" w:rsidR="002C6381" w:rsidRDefault="00B630C4" w:rsidP="00922EE2">
            <w:pPr>
              <w:pStyle w:val="a8"/>
            </w:pPr>
            <w:hyperlink r:id="rId72" w:history="1">
              <w:r w:rsidR="002C6381">
                <w:rPr>
                  <w:rStyle w:val="a4"/>
                </w:rPr>
                <w:t>Правила</w:t>
              </w:r>
            </w:hyperlink>
            <w:r w:rsidR="002C6381">
              <w:t xml:space="preserve"> дорожного движения</w:t>
            </w:r>
          </w:p>
        </w:tc>
        <w:tc>
          <w:tcPr>
            <w:tcW w:w="1820" w:type="dxa"/>
            <w:tcBorders>
              <w:top w:val="single" w:sz="4" w:space="0" w:color="auto"/>
              <w:left w:val="single" w:sz="4" w:space="0" w:color="auto"/>
              <w:bottom w:val="nil"/>
              <w:right w:val="nil"/>
            </w:tcBorders>
          </w:tcPr>
          <w:p w14:paraId="241A5C3D" w14:textId="77777777" w:rsidR="002C6381" w:rsidRDefault="002C6381" w:rsidP="00922EE2">
            <w:pPr>
              <w:pStyle w:val="a7"/>
              <w:jc w:val="center"/>
            </w:pPr>
            <w:r>
              <w:t>штука</w:t>
            </w:r>
          </w:p>
        </w:tc>
        <w:tc>
          <w:tcPr>
            <w:tcW w:w="1680" w:type="dxa"/>
            <w:tcBorders>
              <w:top w:val="single" w:sz="4" w:space="0" w:color="auto"/>
              <w:left w:val="single" w:sz="4" w:space="0" w:color="auto"/>
              <w:bottom w:val="nil"/>
            </w:tcBorders>
          </w:tcPr>
          <w:p w14:paraId="22515E16" w14:textId="77777777" w:rsidR="002C6381" w:rsidRDefault="002C6381" w:rsidP="00922EE2">
            <w:pPr>
              <w:pStyle w:val="a7"/>
              <w:jc w:val="center"/>
            </w:pPr>
            <w:r>
              <w:t>16</w:t>
            </w:r>
          </w:p>
        </w:tc>
      </w:tr>
      <w:tr w:rsidR="002C6381" w14:paraId="011268D5" w14:textId="77777777" w:rsidTr="00922EE2">
        <w:tc>
          <w:tcPr>
            <w:tcW w:w="6720" w:type="dxa"/>
            <w:tcBorders>
              <w:top w:val="nil"/>
              <w:bottom w:val="nil"/>
              <w:right w:val="nil"/>
            </w:tcBorders>
          </w:tcPr>
          <w:p w14:paraId="7B470241" w14:textId="77777777" w:rsidR="002C6381" w:rsidRDefault="002C6381" w:rsidP="00922EE2">
            <w:pPr>
              <w:pStyle w:val="a8"/>
            </w:pPr>
            <w:r>
              <w:t>Экзаменационные билеты для приема теоретических экзаменов на право управления транспортными средствами</w:t>
            </w:r>
          </w:p>
        </w:tc>
        <w:tc>
          <w:tcPr>
            <w:tcW w:w="1820" w:type="dxa"/>
            <w:tcBorders>
              <w:top w:val="nil"/>
              <w:left w:val="single" w:sz="4" w:space="0" w:color="auto"/>
              <w:bottom w:val="nil"/>
              <w:right w:val="nil"/>
            </w:tcBorders>
          </w:tcPr>
          <w:p w14:paraId="6E2E7D5C"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088C151B" w14:textId="77777777" w:rsidR="002C6381" w:rsidRDefault="002C6381" w:rsidP="00922EE2">
            <w:pPr>
              <w:pStyle w:val="a7"/>
              <w:jc w:val="center"/>
            </w:pPr>
            <w:r>
              <w:t>16</w:t>
            </w:r>
          </w:p>
        </w:tc>
      </w:tr>
      <w:tr w:rsidR="002C6381" w14:paraId="1D2A32BB" w14:textId="77777777" w:rsidTr="00922EE2">
        <w:tc>
          <w:tcPr>
            <w:tcW w:w="10220" w:type="dxa"/>
            <w:gridSpan w:val="3"/>
            <w:tcBorders>
              <w:top w:val="single" w:sz="4" w:space="0" w:color="auto"/>
              <w:bottom w:val="nil"/>
            </w:tcBorders>
          </w:tcPr>
          <w:p w14:paraId="3A4C5373" w14:textId="77777777" w:rsidR="002C6381" w:rsidRDefault="002C6381" w:rsidP="00922EE2">
            <w:pPr>
              <w:pStyle w:val="1"/>
            </w:pPr>
            <w:r>
              <w:t>Информационно-методические материалы</w:t>
            </w:r>
          </w:p>
        </w:tc>
      </w:tr>
      <w:tr w:rsidR="002C6381" w14:paraId="6009FD93" w14:textId="77777777" w:rsidTr="00922EE2">
        <w:tc>
          <w:tcPr>
            <w:tcW w:w="10220" w:type="dxa"/>
            <w:gridSpan w:val="3"/>
            <w:tcBorders>
              <w:top w:val="single" w:sz="4" w:space="0" w:color="auto"/>
              <w:bottom w:val="nil"/>
            </w:tcBorders>
          </w:tcPr>
          <w:p w14:paraId="76E8E79A" w14:textId="77777777" w:rsidR="002C6381" w:rsidRDefault="002C6381" w:rsidP="00922EE2">
            <w:pPr>
              <w:pStyle w:val="1"/>
            </w:pPr>
            <w:r>
              <w:lastRenderedPageBreak/>
              <w:t>Информационный стенд</w:t>
            </w:r>
          </w:p>
        </w:tc>
      </w:tr>
      <w:tr w:rsidR="002C6381" w14:paraId="11529C1F" w14:textId="77777777" w:rsidTr="00922EE2">
        <w:tc>
          <w:tcPr>
            <w:tcW w:w="6720" w:type="dxa"/>
            <w:tcBorders>
              <w:top w:val="single" w:sz="4" w:space="0" w:color="auto"/>
              <w:bottom w:val="nil"/>
              <w:right w:val="nil"/>
            </w:tcBorders>
          </w:tcPr>
          <w:p w14:paraId="7A51C957" w14:textId="77777777" w:rsidR="002C6381" w:rsidRDefault="00B630C4" w:rsidP="00922EE2">
            <w:pPr>
              <w:pStyle w:val="a8"/>
            </w:pPr>
            <w:hyperlink r:id="rId73" w:history="1">
              <w:r w:rsidR="002C6381">
                <w:rPr>
                  <w:rStyle w:val="a4"/>
                </w:rPr>
                <w:t>Закон</w:t>
              </w:r>
            </w:hyperlink>
            <w:r w:rsidR="002C6381">
              <w:t xml:space="preserve"> Российской Федерации от 7 февраля 1992 г. N 2300-1 "О защите прав потребителей"</w:t>
            </w:r>
          </w:p>
        </w:tc>
        <w:tc>
          <w:tcPr>
            <w:tcW w:w="1820" w:type="dxa"/>
            <w:tcBorders>
              <w:top w:val="single" w:sz="4" w:space="0" w:color="auto"/>
              <w:left w:val="single" w:sz="4" w:space="0" w:color="auto"/>
              <w:bottom w:val="nil"/>
              <w:right w:val="nil"/>
            </w:tcBorders>
          </w:tcPr>
          <w:p w14:paraId="2EA5FFC0" w14:textId="77777777" w:rsidR="002C6381" w:rsidRDefault="002C6381" w:rsidP="00922EE2">
            <w:pPr>
              <w:pStyle w:val="a7"/>
              <w:jc w:val="center"/>
            </w:pPr>
            <w:r>
              <w:t>штука</w:t>
            </w:r>
          </w:p>
        </w:tc>
        <w:tc>
          <w:tcPr>
            <w:tcW w:w="1680" w:type="dxa"/>
            <w:tcBorders>
              <w:top w:val="single" w:sz="4" w:space="0" w:color="auto"/>
              <w:left w:val="single" w:sz="4" w:space="0" w:color="auto"/>
              <w:bottom w:val="nil"/>
            </w:tcBorders>
          </w:tcPr>
          <w:p w14:paraId="31512704" w14:textId="77777777" w:rsidR="002C6381" w:rsidRDefault="002C6381" w:rsidP="00922EE2">
            <w:pPr>
              <w:pStyle w:val="a7"/>
              <w:jc w:val="center"/>
            </w:pPr>
            <w:r>
              <w:t>1</w:t>
            </w:r>
          </w:p>
        </w:tc>
      </w:tr>
      <w:tr w:rsidR="002C6381" w14:paraId="391F513B" w14:textId="77777777" w:rsidTr="00922EE2">
        <w:tc>
          <w:tcPr>
            <w:tcW w:w="6720" w:type="dxa"/>
            <w:tcBorders>
              <w:top w:val="nil"/>
              <w:bottom w:val="nil"/>
              <w:right w:val="nil"/>
            </w:tcBorders>
          </w:tcPr>
          <w:p w14:paraId="293C18AC" w14:textId="77777777" w:rsidR="002C6381" w:rsidRDefault="002C6381" w:rsidP="00922EE2">
            <w:pPr>
              <w:pStyle w:val="a8"/>
            </w:pPr>
            <w:r>
              <w:t>Копия лицензии с соответствующим приложением либо выписка из реестра лицензий</w:t>
            </w:r>
          </w:p>
        </w:tc>
        <w:tc>
          <w:tcPr>
            <w:tcW w:w="1820" w:type="dxa"/>
            <w:tcBorders>
              <w:top w:val="nil"/>
              <w:left w:val="single" w:sz="4" w:space="0" w:color="auto"/>
              <w:bottom w:val="nil"/>
              <w:right w:val="nil"/>
            </w:tcBorders>
          </w:tcPr>
          <w:p w14:paraId="018B35EF"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54A0D52F" w14:textId="77777777" w:rsidR="002C6381" w:rsidRDefault="002C6381" w:rsidP="00922EE2">
            <w:pPr>
              <w:pStyle w:val="a7"/>
              <w:jc w:val="center"/>
            </w:pPr>
            <w:r>
              <w:t>1</w:t>
            </w:r>
          </w:p>
        </w:tc>
      </w:tr>
      <w:tr w:rsidR="002C6381" w14:paraId="5BB88BFB" w14:textId="77777777" w:rsidTr="00922EE2">
        <w:tc>
          <w:tcPr>
            <w:tcW w:w="6720" w:type="dxa"/>
            <w:tcBorders>
              <w:top w:val="nil"/>
              <w:bottom w:val="nil"/>
              <w:right w:val="nil"/>
            </w:tcBorders>
          </w:tcPr>
          <w:p w14:paraId="017C0B9F" w14:textId="77777777" w:rsidR="002C6381" w:rsidRDefault="002C6381" w:rsidP="00922EE2">
            <w:pPr>
              <w:pStyle w:val="a8"/>
            </w:pPr>
            <w:r>
              <w:t>Программа</w:t>
            </w:r>
          </w:p>
        </w:tc>
        <w:tc>
          <w:tcPr>
            <w:tcW w:w="1820" w:type="dxa"/>
            <w:tcBorders>
              <w:top w:val="nil"/>
              <w:left w:val="single" w:sz="4" w:space="0" w:color="auto"/>
              <w:bottom w:val="nil"/>
              <w:right w:val="nil"/>
            </w:tcBorders>
          </w:tcPr>
          <w:p w14:paraId="0ED6754F"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545F010F" w14:textId="77777777" w:rsidR="002C6381" w:rsidRDefault="002C6381" w:rsidP="00922EE2">
            <w:pPr>
              <w:pStyle w:val="a7"/>
              <w:jc w:val="center"/>
            </w:pPr>
            <w:r>
              <w:t>1</w:t>
            </w:r>
          </w:p>
        </w:tc>
      </w:tr>
      <w:tr w:rsidR="002C6381" w14:paraId="584E5C89" w14:textId="77777777" w:rsidTr="00922EE2">
        <w:tc>
          <w:tcPr>
            <w:tcW w:w="6720" w:type="dxa"/>
            <w:tcBorders>
              <w:top w:val="nil"/>
              <w:bottom w:val="nil"/>
              <w:right w:val="nil"/>
            </w:tcBorders>
          </w:tcPr>
          <w:p w14:paraId="51DEF127" w14:textId="77777777" w:rsidR="002C6381" w:rsidRDefault="002C6381" w:rsidP="00922EE2">
            <w:pPr>
              <w:pStyle w:val="a8"/>
            </w:pPr>
            <w:r>
              <w:t>Образовательная программа</w:t>
            </w:r>
          </w:p>
        </w:tc>
        <w:tc>
          <w:tcPr>
            <w:tcW w:w="1820" w:type="dxa"/>
            <w:tcBorders>
              <w:top w:val="nil"/>
              <w:left w:val="single" w:sz="4" w:space="0" w:color="auto"/>
              <w:bottom w:val="nil"/>
              <w:right w:val="nil"/>
            </w:tcBorders>
          </w:tcPr>
          <w:p w14:paraId="70D63E41"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661F42B1" w14:textId="77777777" w:rsidR="002C6381" w:rsidRDefault="002C6381" w:rsidP="00922EE2">
            <w:pPr>
              <w:pStyle w:val="a7"/>
              <w:jc w:val="center"/>
            </w:pPr>
            <w:r>
              <w:t>1</w:t>
            </w:r>
          </w:p>
        </w:tc>
      </w:tr>
      <w:tr w:rsidR="002C6381" w14:paraId="492B4DE5" w14:textId="77777777" w:rsidTr="00922EE2">
        <w:tc>
          <w:tcPr>
            <w:tcW w:w="6720" w:type="dxa"/>
            <w:tcBorders>
              <w:top w:val="nil"/>
              <w:bottom w:val="nil"/>
              <w:right w:val="nil"/>
            </w:tcBorders>
          </w:tcPr>
          <w:p w14:paraId="5140E49C" w14:textId="77777777" w:rsidR="002C6381" w:rsidRDefault="002C6381" w:rsidP="00922EE2">
            <w:pPr>
              <w:pStyle w:val="a8"/>
            </w:pPr>
            <w:r>
              <w:t>Учебный план</w:t>
            </w:r>
          </w:p>
        </w:tc>
        <w:tc>
          <w:tcPr>
            <w:tcW w:w="1820" w:type="dxa"/>
            <w:tcBorders>
              <w:top w:val="nil"/>
              <w:left w:val="single" w:sz="4" w:space="0" w:color="auto"/>
              <w:bottom w:val="nil"/>
              <w:right w:val="nil"/>
            </w:tcBorders>
          </w:tcPr>
          <w:p w14:paraId="418F23A4"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2B5724CB" w14:textId="77777777" w:rsidR="002C6381" w:rsidRDefault="002C6381" w:rsidP="00922EE2">
            <w:pPr>
              <w:pStyle w:val="a7"/>
              <w:jc w:val="center"/>
            </w:pPr>
            <w:r>
              <w:t>1</w:t>
            </w:r>
          </w:p>
        </w:tc>
      </w:tr>
      <w:tr w:rsidR="002C6381" w14:paraId="51808E98" w14:textId="77777777" w:rsidTr="00922EE2">
        <w:tc>
          <w:tcPr>
            <w:tcW w:w="6720" w:type="dxa"/>
            <w:tcBorders>
              <w:top w:val="nil"/>
              <w:bottom w:val="nil"/>
              <w:right w:val="nil"/>
            </w:tcBorders>
          </w:tcPr>
          <w:p w14:paraId="1D583557" w14:textId="77777777" w:rsidR="002C6381" w:rsidRDefault="002C6381" w:rsidP="00922EE2">
            <w:pPr>
              <w:pStyle w:val="a8"/>
            </w:pPr>
            <w:r>
              <w:t>Календарный учебный график (на каждую учебную группу)</w:t>
            </w:r>
          </w:p>
        </w:tc>
        <w:tc>
          <w:tcPr>
            <w:tcW w:w="1820" w:type="dxa"/>
            <w:tcBorders>
              <w:top w:val="nil"/>
              <w:left w:val="single" w:sz="4" w:space="0" w:color="auto"/>
              <w:bottom w:val="nil"/>
              <w:right w:val="nil"/>
            </w:tcBorders>
          </w:tcPr>
          <w:p w14:paraId="5C031AB4"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7E244BE5" w14:textId="77777777" w:rsidR="002C6381" w:rsidRDefault="002C6381" w:rsidP="00922EE2">
            <w:pPr>
              <w:pStyle w:val="a7"/>
              <w:jc w:val="center"/>
            </w:pPr>
            <w:r>
              <w:t>1</w:t>
            </w:r>
          </w:p>
        </w:tc>
      </w:tr>
      <w:tr w:rsidR="002C6381" w14:paraId="7FBAF380" w14:textId="77777777" w:rsidTr="00922EE2">
        <w:tc>
          <w:tcPr>
            <w:tcW w:w="6720" w:type="dxa"/>
            <w:tcBorders>
              <w:top w:val="nil"/>
              <w:bottom w:val="nil"/>
              <w:right w:val="nil"/>
            </w:tcBorders>
          </w:tcPr>
          <w:p w14:paraId="4BEB478B" w14:textId="77777777" w:rsidR="002C6381" w:rsidRDefault="002C6381" w:rsidP="00922EE2">
            <w:pPr>
              <w:pStyle w:val="a8"/>
            </w:pPr>
            <w:r>
              <w:t>Расписание занятий (на каждую учебную группу)</w:t>
            </w:r>
          </w:p>
        </w:tc>
        <w:tc>
          <w:tcPr>
            <w:tcW w:w="1820" w:type="dxa"/>
            <w:tcBorders>
              <w:top w:val="nil"/>
              <w:left w:val="single" w:sz="4" w:space="0" w:color="auto"/>
              <w:bottom w:val="nil"/>
              <w:right w:val="nil"/>
            </w:tcBorders>
          </w:tcPr>
          <w:p w14:paraId="1C246FAC"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3CDCDA99" w14:textId="77777777" w:rsidR="002C6381" w:rsidRDefault="002C6381" w:rsidP="00922EE2">
            <w:pPr>
              <w:pStyle w:val="a7"/>
              <w:jc w:val="center"/>
            </w:pPr>
            <w:r>
              <w:t>1</w:t>
            </w:r>
          </w:p>
        </w:tc>
      </w:tr>
      <w:tr w:rsidR="002C6381" w14:paraId="0878579D" w14:textId="77777777" w:rsidTr="00922EE2">
        <w:tc>
          <w:tcPr>
            <w:tcW w:w="6720" w:type="dxa"/>
            <w:tcBorders>
              <w:top w:val="nil"/>
              <w:bottom w:val="nil"/>
              <w:right w:val="nil"/>
            </w:tcBorders>
          </w:tcPr>
          <w:p w14:paraId="421C6020" w14:textId="77777777" w:rsidR="002C6381" w:rsidRDefault="002C6381" w:rsidP="00922EE2">
            <w:pPr>
              <w:pStyle w:val="a8"/>
            </w:pPr>
            <w:r>
              <w:t>График очередности обучения вождению (на каждую учебную группу)</w:t>
            </w:r>
          </w:p>
        </w:tc>
        <w:tc>
          <w:tcPr>
            <w:tcW w:w="1820" w:type="dxa"/>
            <w:tcBorders>
              <w:top w:val="nil"/>
              <w:left w:val="single" w:sz="4" w:space="0" w:color="auto"/>
              <w:bottom w:val="nil"/>
              <w:right w:val="nil"/>
            </w:tcBorders>
          </w:tcPr>
          <w:p w14:paraId="55A07162"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072A9A91" w14:textId="77777777" w:rsidR="002C6381" w:rsidRDefault="002C6381" w:rsidP="00922EE2">
            <w:pPr>
              <w:pStyle w:val="a7"/>
              <w:jc w:val="center"/>
            </w:pPr>
            <w:r>
              <w:t>1</w:t>
            </w:r>
          </w:p>
        </w:tc>
      </w:tr>
      <w:tr w:rsidR="002C6381" w14:paraId="460A9779" w14:textId="77777777" w:rsidTr="00922EE2">
        <w:tc>
          <w:tcPr>
            <w:tcW w:w="6720" w:type="dxa"/>
            <w:tcBorders>
              <w:top w:val="single" w:sz="4" w:space="0" w:color="auto"/>
              <w:bottom w:val="nil"/>
              <w:right w:val="nil"/>
            </w:tcBorders>
          </w:tcPr>
          <w:p w14:paraId="0BC5D896" w14:textId="77777777" w:rsidR="002C6381" w:rsidRDefault="002C6381" w:rsidP="00922EE2">
            <w:pPr>
              <w:pStyle w:val="a8"/>
            </w:pPr>
            <w:r>
              <w:t>Адрес официального сайта в информационно-телекоммуникационной сети "Интернет"</w:t>
            </w:r>
          </w:p>
        </w:tc>
        <w:tc>
          <w:tcPr>
            <w:tcW w:w="1820" w:type="dxa"/>
            <w:tcBorders>
              <w:top w:val="single" w:sz="4" w:space="0" w:color="auto"/>
              <w:left w:val="single" w:sz="4" w:space="0" w:color="auto"/>
              <w:bottom w:val="nil"/>
              <w:right w:val="nil"/>
            </w:tcBorders>
          </w:tcPr>
          <w:p w14:paraId="4012AEF6" w14:textId="77777777" w:rsidR="002C6381" w:rsidRDefault="002C6381" w:rsidP="00922EE2">
            <w:pPr>
              <w:pStyle w:val="a7"/>
            </w:pPr>
          </w:p>
        </w:tc>
        <w:tc>
          <w:tcPr>
            <w:tcW w:w="1680" w:type="dxa"/>
            <w:tcBorders>
              <w:top w:val="single" w:sz="4" w:space="0" w:color="auto"/>
              <w:left w:val="single" w:sz="4" w:space="0" w:color="auto"/>
              <w:bottom w:val="nil"/>
            </w:tcBorders>
          </w:tcPr>
          <w:p w14:paraId="27CEDD40" w14:textId="77777777" w:rsidR="002C6381" w:rsidRDefault="002C6381" w:rsidP="00922EE2">
            <w:pPr>
              <w:pStyle w:val="a7"/>
            </w:pPr>
          </w:p>
        </w:tc>
      </w:tr>
      <w:tr w:rsidR="002C6381" w14:paraId="06B98A73" w14:textId="77777777" w:rsidTr="00922EE2">
        <w:tc>
          <w:tcPr>
            <w:tcW w:w="10220" w:type="dxa"/>
            <w:gridSpan w:val="3"/>
            <w:tcBorders>
              <w:top w:val="single" w:sz="4" w:space="0" w:color="auto"/>
              <w:bottom w:val="nil"/>
            </w:tcBorders>
          </w:tcPr>
          <w:p w14:paraId="1F61D1C7" w14:textId="77777777" w:rsidR="002C6381" w:rsidRDefault="002C6381" w:rsidP="00922EE2">
            <w:pPr>
              <w:pStyle w:val="1"/>
            </w:pPr>
            <w: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2C6381" w14:paraId="1C921D23" w14:textId="77777777" w:rsidTr="00922EE2">
        <w:tc>
          <w:tcPr>
            <w:tcW w:w="6720" w:type="dxa"/>
            <w:tcBorders>
              <w:top w:val="single" w:sz="4" w:space="0" w:color="auto"/>
              <w:bottom w:val="nil"/>
              <w:right w:val="nil"/>
            </w:tcBorders>
          </w:tcPr>
          <w:p w14:paraId="17011860" w14:textId="77777777" w:rsidR="002C6381" w:rsidRDefault="002C6381" w:rsidP="00922EE2">
            <w:pPr>
              <w:pStyle w:val="a8"/>
            </w:pPr>
            <w:r>
              <w:t>Информационно-телекоммуникационная сеть "Интернет"</w:t>
            </w:r>
          </w:p>
        </w:tc>
        <w:tc>
          <w:tcPr>
            <w:tcW w:w="1820" w:type="dxa"/>
            <w:tcBorders>
              <w:top w:val="single" w:sz="4" w:space="0" w:color="auto"/>
              <w:left w:val="single" w:sz="4" w:space="0" w:color="auto"/>
              <w:bottom w:val="nil"/>
              <w:right w:val="nil"/>
            </w:tcBorders>
          </w:tcPr>
          <w:p w14:paraId="2010D000" w14:textId="77777777" w:rsidR="002C6381" w:rsidRDefault="002C6381" w:rsidP="00922EE2">
            <w:pPr>
              <w:pStyle w:val="a7"/>
            </w:pPr>
          </w:p>
        </w:tc>
        <w:tc>
          <w:tcPr>
            <w:tcW w:w="1680" w:type="dxa"/>
            <w:tcBorders>
              <w:top w:val="single" w:sz="4" w:space="0" w:color="auto"/>
              <w:left w:val="single" w:sz="4" w:space="0" w:color="auto"/>
              <w:bottom w:val="nil"/>
            </w:tcBorders>
          </w:tcPr>
          <w:p w14:paraId="40086186" w14:textId="77777777" w:rsidR="002C6381" w:rsidRDefault="002C6381" w:rsidP="00922EE2">
            <w:pPr>
              <w:pStyle w:val="a7"/>
            </w:pPr>
          </w:p>
        </w:tc>
      </w:tr>
      <w:tr w:rsidR="002C6381" w14:paraId="75AAD26E" w14:textId="77777777" w:rsidTr="00922EE2">
        <w:tc>
          <w:tcPr>
            <w:tcW w:w="6720" w:type="dxa"/>
            <w:tcBorders>
              <w:top w:val="nil"/>
              <w:bottom w:val="nil"/>
              <w:right w:val="nil"/>
            </w:tcBorders>
          </w:tcPr>
          <w:p w14:paraId="2C7477D2" w14:textId="77777777" w:rsidR="002C6381" w:rsidRDefault="002C6381" w:rsidP="00922EE2">
            <w:pPr>
              <w:pStyle w:val="a8"/>
            </w:pPr>
            <w:r>
              <w:t>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820" w:type="dxa"/>
            <w:tcBorders>
              <w:top w:val="nil"/>
              <w:left w:val="single" w:sz="4" w:space="0" w:color="auto"/>
              <w:bottom w:val="nil"/>
              <w:right w:val="nil"/>
            </w:tcBorders>
          </w:tcPr>
          <w:p w14:paraId="0B257E4C" w14:textId="77777777" w:rsidR="002C6381" w:rsidRDefault="002C6381" w:rsidP="00922EE2">
            <w:pPr>
              <w:pStyle w:val="a7"/>
            </w:pPr>
          </w:p>
        </w:tc>
        <w:tc>
          <w:tcPr>
            <w:tcW w:w="1680" w:type="dxa"/>
            <w:tcBorders>
              <w:top w:val="nil"/>
              <w:left w:val="single" w:sz="4" w:space="0" w:color="auto"/>
              <w:bottom w:val="nil"/>
            </w:tcBorders>
          </w:tcPr>
          <w:p w14:paraId="386AD644" w14:textId="77777777" w:rsidR="002C6381" w:rsidRDefault="002C6381" w:rsidP="00922EE2">
            <w:pPr>
              <w:pStyle w:val="a7"/>
            </w:pPr>
          </w:p>
        </w:tc>
      </w:tr>
      <w:tr w:rsidR="002C6381" w14:paraId="0DCDD5AC" w14:textId="77777777" w:rsidTr="00922EE2">
        <w:tc>
          <w:tcPr>
            <w:tcW w:w="6720" w:type="dxa"/>
            <w:tcBorders>
              <w:top w:val="nil"/>
              <w:bottom w:val="nil"/>
              <w:right w:val="nil"/>
            </w:tcBorders>
          </w:tcPr>
          <w:p w14:paraId="3557BD19" w14:textId="77777777" w:rsidR="002C6381" w:rsidRDefault="002C6381" w:rsidP="00922EE2">
            <w:pPr>
              <w:pStyle w:val="a8"/>
            </w:pPr>
            <w:r>
              <w:t>Электронные учебно-наглядные пособия</w:t>
            </w:r>
          </w:p>
        </w:tc>
        <w:tc>
          <w:tcPr>
            <w:tcW w:w="1820" w:type="dxa"/>
            <w:tcBorders>
              <w:top w:val="nil"/>
              <w:left w:val="single" w:sz="4" w:space="0" w:color="auto"/>
              <w:bottom w:val="nil"/>
              <w:right w:val="nil"/>
            </w:tcBorders>
          </w:tcPr>
          <w:p w14:paraId="01FE3ABB" w14:textId="77777777" w:rsidR="002C6381" w:rsidRDefault="002C6381" w:rsidP="00922EE2">
            <w:pPr>
              <w:pStyle w:val="a7"/>
              <w:jc w:val="center"/>
            </w:pPr>
            <w:r>
              <w:t>комплект</w:t>
            </w:r>
          </w:p>
        </w:tc>
        <w:tc>
          <w:tcPr>
            <w:tcW w:w="1680" w:type="dxa"/>
            <w:tcBorders>
              <w:top w:val="nil"/>
              <w:left w:val="single" w:sz="4" w:space="0" w:color="auto"/>
              <w:bottom w:val="nil"/>
            </w:tcBorders>
          </w:tcPr>
          <w:p w14:paraId="111FD8D3" w14:textId="77777777" w:rsidR="002C6381" w:rsidRDefault="002C6381" w:rsidP="00922EE2">
            <w:pPr>
              <w:pStyle w:val="a7"/>
              <w:jc w:val="center"/>
            </w:pPr>
            <w:r>
              <w:t>1</w:t>
            </w:r>
          </w:p>
        </w:tc>
      </w:tr>
      <w:tr w:rsidR="002C6381" w14:paraId="0F8F57B8" w14:textId="77777777" w:rsidTr="00922EE2">
        <w:tc>
          <w:tcPr>
            <w:tcW w:w="6720" w:type="dxa"/>
            <w:tcBorders>
              <w:top w:val="nil"/>
              <w:bottom w:val="nil"/>
              <w:right w:val="nil"/>
            </w:tcBorders>
          </w:tcPr>
          <w:p w14:paraId="2C8AE8C0" w14:textId="77777777" w:rsidR="002C6381" w:rsidRDefault="002C6381" w:rsidP="00922EE2">
            <w:pPr>
              <w:pStyle w:val="a8"/>
            </w:pPr>
            <w:r>
              <w:t>Издания электронных библиотечных систем</w:t>
            </w:r>
          </w:p>
        </w:tc>
        <w:tc>
          <w:tcPr>
            <w:tcW w:w="1820" w:type="dxa"/>
            <w:tcBorders>
              <w:top w:val="nil"/>
              <w:left w:val="single" w:sz="4" w:space="0" w:color="auto"/>
              <w:bottom w:val="nil"/>
              <w:right w:val="nil"/>
            </w:tcBorders>
          </w:tcPr>
          <w:p w14:paraId="680FC93E" w14:textId="77777777" w:rsidR="002C6381" w:rsidRDefault="002C6381" w:rsidP="00922EE2">
            <w:pPr>
              <w:pStyle w:val="a7"/>
              <w:jc w:val="center"/>
            </w:pPr>
            <w:r>
              <w:t>комплект</w:t>
            </w:r>
          </w:p>
        </w:tc>
        <w:tc>
          <w:tcPr>
            <w:tcW w:w="1680" w:type="dxa"/>
            <w:tcBorders>
              <w:top w:val="nil"/>
              <w:left w:val="single" w:sz="4" w:space="0" w:color="auto"/>
              <w:bottom w:val="nil"/>
            </w:tcBorders>
          </w:tcPr>
          <w:p w14:paraId="40A831E8" w14:textId="77777777" w:rsidR="002C6381" w:rsidRDefault="002C6381" w:rsidP="00922EE2">
            <w:pPr>
              <w:pStyle w:val="a7"/>
              <w:jc w:val="center"/>
            </w:pPr>
            <w:r>
              <w:t>1</w:t>
            </w:r>
          </w:p>
        </w:tc>
      </w:tr>
      <w:tr w:rsidR="002C6381" w14:paraId="2F2A5770" w14:textId="77777777" w:rsidTr="00922EE2">
        <w:tc>
          <w:tcPr>
            <w:tcW w:w="6720" w:type="dxa"/>
            <w:tcBorders>
              <w:top w:val="nil"/>
              <w:bottom w:val="nil"/>
              <w:right w:val="nil"/>
            </w:tcBorders>
          </w:tcPr>
          <w:p w14:paraId="0924D76F" w14:textId="77777777" w:rsidR="002C6381" w:rsidRDefault="002C6381" w:rsidP="00922EE2">
            <w:pPr>
              <w:pStyle w:val="a8"/>
            </w:pPr>
            <w: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820" w:type="dxa"/>
            <w:tcBorders>
              <w:top w:val="nil"/>
              <w:left w:val="single" w:sz="4" w:space="0" w:color="auto"/>
              <w:bottom w:val="nil"/>
              <w:right w:val="nil"/>
            </w:tcBorders>
          </w:tcPr>
          <w:p w14:paraId="65696988" w14:textId="77777777" w:rsidR="002C6381" w:rsidRDefault="002C6381" w:rsidP="00922EE2">
            <w:pPr>
              <w:pStyle w:val="a7"/>
            </w:pPr>
          </w:p>
        </w:tc>
        <w:tc>
          <w:tcPr>
            <w:tcW w:w="1680" w:type="dxa"/>
            <w:tcBorders>
              <w:top w:val="nil"/>
              <w:left w:val="single" w:sz="4" w:space="0" w:color="auto"/>
              <w:bottom w:val="nil"/>
            </w:tcBorders>
          </w:tcPr>
          <w:p w14:paraId="180266B1" w14:textId="77777777" w:rsidR="002C6381" w:rsidRDefault="002C6381" w:rsidP="00922EE2">
            <w:pPr>
              <w:pStyle w:val="a7"/>
            </w:pPr>
          </w:p>
        </w:tc>
      </w:tr>
      <w:tr w:rsidR="002C6381" w14:paraId="1269CD49" w14:textId="77777777" w:rsidTr="00922EE2">
        <w:tc>
          <w:tcPr>
            <w:tcW w:w="6720" w:type="dxa"/>
            <w:tcBorders>
              <w:top w:val="nil"/>
              <w:bottom w:val="nil"/>
              <w:right w:val="nil"/>
            </w:tcBorders>
          </w:tcPr>
          <w:p w14:paraId="066933F1" w14:textId="77777777" w:rsidR="002C6381" w:rsidRDefault="002C6381" w:rsidP="00922EE2">
            <w:pPr>
              <w:pStyle w:val="a8"/>
            </w:pPr>
            <w: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
        </w:tc>
        <w:tc>
          <w:tcPr>
            <w:tcW w:w="1820" w:type="dxa"/>
            <w:tcBorders>
              <w:top w:val="nil"/>
              <w:left w:val="single" w:sz="4" w:space="0" w:color="auto"/>
              <w:bottom w:val="nil"/>
              <w:right w:val="nil"/>
            </w:tcBorders>
          </w:tcPr>
          <w:p w14:paraId="0CFA4646" w14:textId="77777777" w:rsidR="002C6381" w:rsidRDefault="002C6381" w:rsidP="00922EE2">
            <w:pPr>
              <w:pStyle w:val="a7"/>
            </w:pPr>
          </w:p>
        </w:tc>
        <w:tc>
          <w:tcPr>
            <w:tcW w:w="1680" w:type="dxa"/>
            <w:tcBorders>
              <w:top w:val="nil"/>
              <w:left w:val="single" w:sz="4" w:space="0" w:color="auto"/>
              <w:bottom w:val="nil"/>
            </w:tcBorders>
          </w:tcPr>
          <w:p w14:paraId="786694DD" w14:textId="77777777" w:rsidR="002C6381" w:rsidRDefault="002C6381" w:rsidP="00922EE2">
            <w:pPr>
              <w:pStyle w:val="a7"/>
            </w:pPr>
          </w:p>
        </w:tc>
      </w:tr>
      <w:tr w:rsidR="002C6381" w14:paraId="353E2C24" w14:textId="77777777" w:rsidTr="00922EE2">
        <w:tc>
          <w:tcPr>
            <w:tcW w:w="6720" w:type="dxa"/>
            <w:tcBorders>
              <w:top w:val="nil"/>
              <w:bottom w:val="single" w:sz="4" w:space="0" w:color="auto"/>
              <w:right w:val="nil"/>
            </w:tcBorders>
          </w:tcPr>
          <w:p w14:paraId="7FF52BAD" w14:textId="77777777" w:rsidR="002C6381" w:rsidRDefault="002C6381" w:rsidP="00922EE2">
            <w:pPr>
              <w:pStyle w:val="a8"/>
            </w:pPr>
            <w:r>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820" w:type="dxa"/>
            <w:tcBorders>
              <w:top w:val="nil"/>
              <w:left w:val="single" w:sz="4" w:space="0" w:color="auto"/>
              <w:bottom w:val="single" w:sz="4" w:space="0" w:color="auto"/>
              <w:right w:val="nil"/>
            </w:tcBorders>
          </w:tcPr>
          <w:p w14:paraId="7B999AF5" w14:textId="77777777" w:rsidR="002C6381" w:rsidRDefault="002C6381" w:rsidP="00922EE2">
            <w:pPr>
              <w:pStyle w:val="a7"/>
            </w:pPr>
          </w:p>
        </w:tc>
        <w:tc>
          <w:tcPr>
            <w:tcW w:w="1680" w:type="dxa"/>
            <w:tcBorders>
              <w:top w:val="nil"/>
              <w:left w:val="single" w:sz="4" w:space="0" w:color="auto"/>
              <w:bottom w:val="single" w:sz="4" w:space="0" w:color="auto"/>
            </w:tcBorders>
          </w:tcPr>
          <w:p w14:paraId="4EDAA6CF" w14:textId="77777777" w:rsidR="002C6381" w:rsidRDefault="002C6381" w:rsidP="00922EE2">
            <w:pPr>
              <w:pStyle w:val="a7"/>
            </w:pPr>
          </w:p>
        </w:tc>
      </w:tr>
    </w:tbl>
    <w:p w14:paraId="2D302BDC" w14:textId="77777777" w:rsidR="002C6381" w:rsidRDefault="002C6381" w:rsidP="002C6381"/>
    <w:p w14:paraId="2C0F550A" w14:textId="77777777" w:rsidR="002C6381" w:rsidRDefault="002C6381" w:rsidP="002C6381">
      <w:r>
        <w:t>Учебно-наглядные пособия по предметам базового цикла составляют единый комплект для любой категории, подкатегории транспортного средства.</w:t>
      </w:r>
    </w:p>
    <w:p w14:paraId="633E2A5C" w14:textId="77777777" w:rsidR="002C6381" w:rsidRDefault="002C6381" w:rsidP="002C6381"/>
    <w:p w14:paraId="62EC016F" w14:textId="77777777" w:rsidR="002C6381" w:rsidRDefault="002C6381" w:rsidP="002C6381">
      <w:pPr>
        <w:pStyle w:val="1"/>
      </w:pPr>
      <w:bookmarkStart w:id="49" w:name="sub_3013"/>
      <w:r>
        <w:t>Перечень средств обучения по учебному предмету "Оказание первой помощи пострадавшим в дорожно-транспортном происшествии"</w:t>
      </w:r>
    </w:p>
    <w:bookmarkEnd w:id="49"/>
    <w:p w14:paraId="12FFDC63" w14:textId="77777777" w:rsidR="002C6381" w:rsidRDefault="002C6381" w:rsidP="002C6381"/>
    <w:p w14:paraId="7CB68C5E" w14:textId="77777777" w:rsidR="002C6381" w:rsidRDefault="002C6381" w:rsidP="002C6381">
      <w:pPr>
        <w:ind w:firstLine="698"/>
        <w:jc w:val="right"/>
      </w:pPr>
      <w:r>
        <w:rPr>
          <w:rStyle w:val="a3"/>
        </w:rPr>
        <w:t>Таблица 13</w:t>
      </w:r>
    </w:p>
    <w:p w14:paraId="0233DA27" w14:textId="77777777" w:rsidR="002C6381" w:rsidRDefault="002C6381" w:rsidP="002C638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20"/>
        <w:gridCol w:w="1820"/>
        <w:gridCol w:w="1680"/>
      </w:tblGrid>
      <w:tr w:rsidR="002C6381" w14:paraId="0603FBFB" w14:textId="77777777" w:rsidTr="00922EE2">
        <w:tc>
          <w:tcPr>
            <w:tcW w:w="6720" w:type="dxa"/>
            <w:tcBorders>
              <w:top w:val="single" w:sz="4" w:space="0" w:color="auto"/>
              <w:bottom w:val="nil"/>
              <w:right w:val="nil"/>
            </w:tcBorders>
          </w:tcPr>
          <w:p w14:paraId="1A44C224" w14:textId="77777777" w:rsidR="002C6381" w:rsidRDefault="002C6381" w:rsidP="00922EE2">
            <w:pPr>
              <w:pStyle w:val="a7"/>
              <w:jc w:val="center"/>
            </w:pPr>
            <w:r>
              <w:t>Наименование средств обучения</w:t>
            </w:r>
          </w:p>
        </w:tc>
        <w:tc>
          <w:tcPr>
            <w:tcW w:w="1820" w:type="dxa"/>
            <w:tcBorders>
              <w:top w:val="single" w:sz="4" w:space="0" w:color="auto"/>
              <w:left w:val="single" w:sz="4" w:space="0" w:color="auto"/>
              <w:bottom w:val="nil"/>
              <w:right w:val="nil"/>
            </w:tcBorders>
          </w:tcPr>
          <w:p w14:paraId="5AD8ACDB" w14:textId="77777777" w:rsidR="002C6381" w:rsidRDefault="002C6381" w:rsidP="00922EE2">
            <w:pPr>
              <w:pStyle w:val="a7"/>
              <w:jc w:val="center"/>
            </w:pPr>
            <w:r>
              <w:t>Единица</w:t>
            </w:r>
          </w:p>
          <w:p w14:paraId="456C2CDE" w14:textId="77777777" w:rsidR="002C6381" w:rsidRDefault="002C6381" w:rsidP="00922EE2">
            <w:pPr>
              <w:pStyle w:val="a7"/>
              <w:jc w:val="center"/>
            </w:pPr>
            <w:r>
              <w:t>измерения</w:t>
            </w:r>
          </w:p>
        </w:tc>
        <w:tc>
          <w:tcPr>
            <w:tcW w:w="1680" w:type="dxa"/>
            <w:tcBorders>
              <w:top w:val="single" w:sz="4" w:space="0" w:color="auto"/>
              <w:left w:val="single" w:sz="4" w:space="0" w:color="auto"/>
              <w:bottom w:val="nil"/>
            </w:tcBorders>
          </w:tcPr>
          <w:p w14:paraId="62021C49" w14:textId="77777777" w:rsidR="002C6381" w:rsidRDefault="002C6381" w:rsidP="00922EE2">
            <w:pPr>
              <w:pStyle w:val="a7"/>
              <w:jc w:val="center"/>
            </w:pPr>
            <w:r>
              <w:t>Количество</w:t>
            </w:r>
          </w:p>
        </w:tc>
      </w:tr>
      <w:tr w:rsidR="002C6381" w14:paraId="6517ECE8" w14:textId="77777777" w:rsidTr="00922EE2">
        <w:tc>
          <w:tcPr>
            <w:tcW w:w="10220" w:type="dxa"/>
            <w:gridSpan w:val="3"/>
            <w:tcBorders>
              <w:top w:val="single" w:sz="4" w:space="0" w:color="auto"/>
              <w:bottom w:val="nil"/>
            </w:tcBorders>
          </w:tcPr>
          <w:p w14:paraId="61E68F64" w14:textId="77777777" w:rsidR="002C6381" w:rsidRDefault="002C6381" w:rsidP="00922EE2">
            <w:pPr>
              <w:pStyle w:val="1"/>
            </w:pPr>
            <w:r>
              <w:lastRenderedPageBreak/>
              <w:t>Оборудование</w:t>
            </w:r>
          </w:p>
        </w:tc>
      </w:tr>
      <w:tr w:rsidR="002C6381" w14:paraId="574122D0" w14:textId="77777777" w:rsidTr="00922EE2">
        <w:tc>
          <w:tcPr>
            <w:tcW w:w="6720" w:type="dxa"/>
            <w:tcBorders>
              <w:top w:val="single" w:sz="4" w:space="0" w:color="auto"/>
              <w:bottom w:val="nil"/>
              <w:right w:val="nil"/>
            </w:tcBorders>
          </w:tcPr>
          <w:p w14:paraId="61E86A9A" w14:textId="77777777" w:rsidR="002C6381" w:rsidRDefault="002C6381" w:rsidP="00922EE2">
            <w:pPr>
              <w:pStyle w:val="a8"/>
            </w:pPr>
            <w:r>
              <w:t>Тренажер-манекен взрослого пострадавшего (голова, торс либо голова, торс, конечности) для отработки приемов сердечно-легочной реанимации</w:t>
            </w:r>
          </w:p>
        </w:tc>
        <w:tc>
          <w:tcPr>
            <w:tcW w:w="1820" w:type="dxa"/>
            <w:tcBorders>
              <w:top w:val="single" w:sz="4" w:space="0" w:color="auto"/>
              <w:left w:val="single" w:sz="4" w:space="0" w:color="auto"/>
              <w:bottom w:val="nil"/>
              <w:right w:val="nil"/>
            </w:tcBorders>
          </w:tcPr>
          <w:p w14:paraId="2C4E8C7C" w14:textId="77777777" w:rsidR="002C6381" w:rsidRDefault="002C6381" w:rsidP="00922EE2">
            <w:pPr>
              <w:pStyle w:val="a7"/>
              <w:jc w:val="center"/>
            </w:pPr>
            <w:r>
              <w:t>штука</w:t>
            </w:r>
          </w:p>
        </w:tc>
        <w:tc>
          <w:tcPr>
            <w:tcW w:w="1680" w:type="dxa"/>
            <w:tcBorders>
              <w:top w:val="single" w:sz="4" w:space="0" w:color="auto"/>
              <w:left w:val="single" w:sz="4" w:space="0" w:color="auto"/>
              <w:bottom w:val="nil"/>
            </w:tcBorders>
          </w:tcPr>
          <w:p w14:paraId="5C703228" w14:textId="77777777" w:rsidR="002C6381" w:rsidRDefault="002C6381" w:rsidP="00922EE2">
            <w:pPr>
              <w:pStyle w:val="a7"/>
              <w:jc w:val="center"/>
            </w:pPr>
            <w:r>
              <w:t>1</w:t>
            </w:r>
          </w:p>
        </w:tc>
      </w:tr>
      <w:tr w:rsidR="002C6381" w14:paraId="1DCD7DDA" w14:textId="77777777" w:rsidTr="00922EE2">
        <w:tc>
          <w:tcPr>
            <w:tcW w:w="6720" w:type="dxa"/>
            <w:tcBorders>
              <w:top w:val="nil"/>
              <w:bottom w:val="nil"/>
              <w:right w:val="nil"/>
            </w:tcBorders>
          </w:tcPr>
          <w:p w14:paraId="78E1702F" w14:textId="77777777" w:rsidR="002C6381" w:rsidRDefault="002C6381" w:rsidP="00922EE2">
            <w:pPr>
              <w:pStyle w:val="a8"/>
            </w:pPr>
            <w:r>
              <w:t>Тренажер-манекен взрослого пострадавшего (голова, торс) либо жилет для отработки приемов удаления инородного тела из верхних дыхательных путей</w:t>
            </w:r>
          </w:p>
        </w:tc>
        <w:tc>
          <w:tcPr>
            <w:tcW w:w="1820" w:type="dxa"/>
            <w:tcBorders>
              <w:top w:val="nil"/>
              <w:left w:val="single" w:sz="4" w:space="0" w:color="auto"/>
              <w:bottom w:val="nil"/>
              <w:right w:val="nil"/>
            </w:tcBorders>
          </w:tcPr>
          <w:p w14:paraId="7B99A71E"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50AD2767" w14:textId="77777777" w:rsidR="002C6381" w:rsidRDefault="002C6381" w:rsidP="00922EE2">
            <w:pPr>
              <w:pStyle w:val="a7"/>
              <w:jc w:val="center"/>
            </w:pPr>
            <w:r>
              <w:t>1</w:t>
            </w:r>
          </w:p>
        </w:tc>
      </w:tr>
      <w:tr w:rsidR="002C6381" w14:paraId="156C80B4" w14:textId="77777777" w:rsidTr="00922EE2">
        <w:tc>
          <w:tcPr>
            <w:tcW w:w="10220" w:type="dxa"/>
            <w:gridSpan w:val="3"/>
            <w:tcBorders>
              <w:top w:val="single" w:sz="4" w:space="0" w:color="auto"/>
              <w:bottom w:val="nil"/>
            </w:tcBorders>
          </w:tcPr>
          <w:p w14:paraId="6F61C918" w14:textId="77777777" w:rsidR="002C6381" w:rsidRDefault="002C6381" w:rsidP="00922EE2">
            <w:pPr>
              <w:pStyle w:val="1"/>
            </w:pPr>
            <w:r>
              <w:t>Расходные материалы для тренажеров-манекенов</w:t>
            </w:r>
          </w:p>
        </w:tc>
      </w:tr>
      <w:tr w:rsidR="002C6381" w14:paraId="0F4F66AB" w14:textId="77777777" w:rsidTr="00922EE2">
        <w:tc>
          <w:tcPr>
            <w:tcW w:w="6720" w:type="dxa"/>
            <w:tcBorders>
              <w:top w:val="single" w:sz="4" w:space="0" w:color="auto"/>
              <w:bottom w:val="nil"/>
              <w:right w:val="nil"/>
            </w:tcBorders>
          </w:tcPr>
          <w:p w14:paraId="7E922AEA" w14:textId="77777777" w:rsidR="002C6381" w:rsidRDefault="002C6381" w:rsidP="00922EE2">
            <w:pPr>
              <w:pStyle w:val="a8"/>
            </w:pPr>
            <w:r>
              <w:t>Устройства для проведения искусственного дыхания с клапанами различных моделей</w:t>
            </w:r>
          </w:p>
        </w:tc>
        <w:tc>
          <w:tcPr>
            <w:tcW w:w="1820" w:type="dxa"/>
            <w:tcBorders>
              <w:top w:val="single" w:sz="4" w:space="0" w:color="auto"/>
              <w:left w:val="single" w:sz="4" w:space="0" w:color="auto"/>
              <w:bottom w:val="nil"/>
              <w:right w:val="nil"/>
            </w:tcBorders>
          </w:tcPr>
          <w:p w14:paraId="488555AF" w14:textId="77777777" w:rsidR="002C6381" w:rsidRDefault="002C6381" w:rsidP="00922EE2">
            <w:pPr>
              <w:pStyle w:val="a7"/>
              <w:jc w:val="center"/>
            </w:pPr>
            <w:r>
              <w:t>комплект из 20 штук</w:t>
            </w:r>
          </w:p>
        </w:tc>
        <w:tc>
          <w:tcPr>
            <w:tcW w:w="1680" w:type="dxa"/>
            <w:tcBorders>
              <w:top w:val="single" w:sz="4" w:space="0" w:color="auto"/>
              <w:left w:val="single" w:sz="4" w:space="0" w:color="auto"/>
              <w:bottom w:val="nil"/>
            </w:tcBorders>
          </w:tcPr>
          <w:p w14:paraId="3E34EC06" w14:textId="77777777" w:rsidR="002C6381" w:rsidRDefault="002C6381" w:rsidP="00922EE2">
            <w:pPr>
              <w:pStyle w:val="a7"/>
              <w:jc w:val="center"/>
            </w:pPr>
            <w:r>
              <w:t>1</w:t>
            </w:r>
          </w:p>
        </w:tc>
      </w:tr>
      <w:tr w:rsidR="002C6381" w14:paraId="6623BAF5" w14:textId="77777777" w:rsidTr="00922EE2">
        <w:tc>
          <w:tcPr>
            <w:tcW w:w="10220" w:type="dxa"/>
            <w:gridSpan w:val="3"/>
            <w:tcBorders>
              <w:top w:val="single" w:sz="4" w:space="0" w:color="auto"/>
              <w:bottom w:val="nil"/>
            </w:tcBorders>
          </w:tcPr>
          <w:p w14:paraId="74226258" w14:textId="77777777" w:rsidR="002C6381" w:rsidRDefault="002C6381" w:rsidP="00922EE2">
            <w:pPr>
              <w:pStyle w:val="1"/>
            </w:pPr>
            <w:r>
              <w:t>Учебно-наглядные пособия</w:t>
            </w:r>
          </w:p>
        </w:tc>
      </w:tr>
      <w:tr w:rsidR="002C6381" w14:paraId="23D948B7" w14:textId="77777777" w:rsidTr="00922EE2">
        <w:tc>
          <w:tcPr>
            <w:tcW w:w="6720" w:type="dxa"/>
            <w:tcBorders>
              <w:top w:val="single" w:sz="4" w:space="0" w:color="auto"/>
              <w:bottom w:val="nil"/>
              <w:right w:val="nil"/>
            </w:tcBorders>
          </w:tcPr>
          <w:p w14:paraId="03C845EA" w14:textId="77777777" w:rsidR="002C6381" w:rsidRDefault="002C6381" w:rsidP="00922EE2">
            <w:pPr>
              <w:pStyle w:val="a8"/>
            </w:pPr>
            <w:r>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820" w:type="dxa"/>
            <w:tcBorders>
              <w:top w:val="single" w:sz="4" w:space="0" w:color="auto"/>
              <w:left w:val="single" w:sz="4" w:space="0" w:color="auto"/>
              <w:bottom w:val="nil"/>
              <w:right w:val="nil"/>
            </w:tcBorders>
          </w:tcPr>
          <w:p w14:paraId="352ECD9E" w14:textId="77777777" w:rsidR="002C6381" w:rsidRDefault="002C6381" w:rsidP="00922EE2">
            <w:pPr>
              <w:pStyle w:val="a7"/>
              <w:jc w:val="center"/>
            </w:pPr>
            <w:r>
              <w:t>штука</w:t>
            </w:r>
          </w:p>
        </w:tc>
        <w:tc>
          <w:tcPr>
            <w:tcW w:w="1680" w:type="dxa"/>
            <w:tcBorders>
              <w:top w:val="single" w:sz="4" w:space="0" w:color="auto"/>
              <w:left w:val="single" w:sz="4" w:space="0" w:color="auto"/>
              <w:bottom w:val="nil"/>
            </w:tcBorders>
          </w:tcPr>
          <w:p w14:paraId="5F92F54C" w14:textId="77777777" w:rsidR="002C6381" w:rsidRDefault="002C6381" w:rsidP="00922EE2">
            <w:pPr>
              <w:pStyle w:val="a7"/>
              <w:jc w:val="center"/>
            </w:pPr>
            <w:r>
              <w:t>10</w:t>
            </w:r>
          </w:p>
        </w:tc>
      </w:tr>
      <w:tr w:rsidR="002C6381" w14:paraId="28C3D124" w14:textId="77777777" w:rsidTr="00922EE2">
        <w:tc>
          <w:tcPr>
            <w:tcW w:w="6720" w:type="dxa"/>
            <w:tcBorders>
              <w:top w:val="nil"/>
              <w:bottom w:val="nil"/>
              <w:right w:val="nil"/>
            </w:tcBorders>
          </w:tcPr>
          <w:p w14:paraId="61C761BB" w14:textId="77777777" w:rsidR="002C6381" w:rsidRDefault="002C6381" w:rsidP="00922EE2">
            <w:pPr>
              <w:pStyle w:val="a8"/>
            </w:pPr>
            <w:r>
              <w:t>Учебные пособия по оказанию первой помощи пострадавшим в дорожно-транспортных происшествиях для водителей</w:t>
            </w:r>
          </w:p>
        </w:tc>
        <w:tc>
          <w:tcPr>
            <w:tcW w:w="1820" w:type="dxa"/>
            <w:tcBorders>
              <w:top w:val="nil"/>
              <w:left w:val="single" w:sz="4" w:space="0" w:color="auto"/>
              <w:bottom w:val="nil"/>
              <w:right w:val="nil"/>
            </w:tcBorders>
          </w:tcPr>
          <w:p w14:paraId="38FD2730"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62D537A0" w14:textId="77777777" w:rsidR="002C6381" w:rsidRDefault="002C6381" w:rsidP="00922EE2">
            <w:pPr>
              <w:pStyle w:val="a7"/>
              <w:jc w:val="center"/>
            </w:pPr>
            <w:r>
              <w:t>16</w:t>
            </w:r>
          </w:p>
        </w:tc>
      </w:tr>
      <w:tr w:rsidR="002C6381" w14:paraId="7313CCCA" w14:textId="77777777" w:rsidTr="00922EE2">
        <w:tc>
          <w:tcPr>
            <w:tcW w:w="6720" w:type="dxa"/>
            <w:tcBorders>
              <w:top w:val="nil"/>
              <w:bottom w:val="nil"/>
              <w:right w:val="nil"/>
            </w:tcBorders>
          </w:tcPr>
          <w:p w14:paraId="7B3B07A6" w14:textId="77777777" w:rsidR="002C6381" w:rsidRDefault="002C6381" w:rsidP="00922EE2">
            <w:pPr>
              <w:pStyle w:val="a8"/>
            </w:pPr>
            <w:r>
              <w:t>Учебные фильмы по первой помощи пострадавшим в дорожно-транспортных происшествиях</w:t>
            </w:r>
          </w:p>
        </w:tc>
        <w:tc>
          <w:tcPr>
            <w:tcW w:w="1820" w:type="dxa"/>
            <w:tcBorders>
              <w:top w:val="nil"/>
              <w:left w:val="single" w:sz="4" w:space="0" w:color="auto"/>
              <w:bottom w:val="nil"/>
              <w:right w:val="nil"/>
            </w:tcBorders>
          </w:tcPr>
          <w:p w14:paraId="22A166A4" w14:textId="77777777" w:rsidR="002C6381" w:rsidRDefault="002C6381" w:rsidP="00922EE2">
            <w:pPr>
              <w:pStyle w:val="a7"/>
              <w:jc w:val="center"/>
            </w:pPr>
            <w:r>
              <w:t>комплект</w:t>
            </w:r>
          </w:p>
        </w:tc>
        <w:tc>
          <w:tcPr>
            <w:tcW w:w="1680" w:type="dxa"/>
            <w:tcBorders>
              <w:top w:val="nil"/>
              <w:left w:val="single" w:sz="4" w:space="0" w:color="auto"/>
              <w:bottom w:val="nil"/>
            </w:tcBorders>
          </w:tcPr>
          <w:p w14:paraId="24EB5475" w14:textId="77777777" w:rsidR="002C6381" w:rsidRDefault="002C6381" w:rsidP="00922EE2">
            <w:pPr>
              <w:pStyle w:val="a7"/>
              <w:jc w:val="center"/>
            </w:pPr>
            <w:r>
              <w:t>1</w:t>
            </w:r>
          </w:p>
        </w:tc>
      </w:tr>
      <w:tr w:rsidR="002C6381" w14:paraId="66484D9A" w14:textId="77777777" w:rsidTr="00922EE2">
        <w:tc>
          <w:tcPr>
            <w:tcW w:w="6720" w:type="dxa"/>
            <w:tcBorders>
              <w:top w:val="nil"/>
              <w:bottom w:val="nil"/>
              <w:right w:val="nil"/>
            </w:tcBorders>
          </w:tcPr>
          <w:p w14:paraId="59A45BBD" w14:textId="77777777" w:rsidR="002C6381" w:rsidRDefault="002C6381" w:rsidP="00922EE2">
            <w:pPr>
              <w:pStyle w:val="a8"/>
            </w:pPr>
            <w: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 (допустимо представлять в виде плаката, стенда, мультимедийных слайдов)</w:t>
            </w:r>
          </w:p>
        </w:tc>
        <w:tc>
          <w:tcPr>
            <w:tcW w:w="1820" w:type="dxa"/>
            <w:tcBorders>
              <w:top w:val="nil"/>
              <w:left w:val="single" w:sz="4" w:space="0" w:color="auto"/>
              <w:bottom w:val="nil"/>
              <w:right w:val="nil"/>
            </w:tcBorders>
          </w:tcPr>
          <w:p w14:paraId="11605354" w14:textId="77777777" w:rsidR="002C6381" w:rsidRDefault="002C6381" w:rsidP="00922EE2">
            <w:pPr>
              <w:pStyle w:val="a7"/>
              <w:jc w:val="center"/>
            </w:pPr>
            <w:r>
              <w:t>комплект</w:t>
            </w:r>
          </w:p>
        </w:tc>
        <w:tc>
          <w:tcPr>
            <w:tcW w:w="1680" w:type="dxa"/>
            <w:tcBorders>
              <w:top w:val="nil"/>
              <w:left w:val="single" w:sz="4" w:space="0" w:color="auto"/>
              <w:bottom w:val="nil"/>
            </w:tcBorders>
          </w:tcPr>
          <w:p w14:paraId="3769860C" w14:textId="77777777" w:rsidR="002C6381" w:rsidRDefault="002C6381" w:rsidP="00922EE2">
            <w:pPr>
              <w:pStyle w:val="a7"/>
              <w:jc w:val="center"/>
            </w:pPr>
            <w:r>
              <w:t>1</w:t>
            </w:r>
          </w:p>
        </w:tc>
      </w:tr>
      <w:tr w:rsidR="002C6381" w14:paraId="5BDA68CF" w14:textId="77777777" w:rsidTr="00922EE2">
        <w:tc>
          <w:tcPr>
            <w:tcW w:w="6720" w:type="dxa"/>
            <w:tcBorders>
              <w:top w:val="nil"/>
              <w:bottom w:val="nil"/>
              <w:right w:val="nil"/>
            </w:tcBorders>
          </w:tcPr>
          <w:p w14:paraId="7ED60594" w14:textId="77777777" w:rsidR="002C6381" w:rsidRDefault="002C6381" w:rsidP="00922EE2">
            <w:pPr>
              <w:pStyle w:val="a8"/>
            </w:pPr>
            <w:r>
              <w:t>Устройство для проведения искусственного дыхания</w:t>
            </w:r>
          </w:p>
        </w:tc>
        <w:tc>
          <w:tcPr>
            <w:tcW w:w="1820" w:type="dxa"/>
            <w:tcBorders>
              <w:top w:val="nil"/>
              <w:left w:val="single" w:sz="4" w:space="0" w:color="auto"/>
              <w:bottom w:val="nil"/>
              <w:right w:val="nil"/>
            </w:tcBorders>
          </w:tcPr>
          <w:p w14:paraId="73A0E989"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7F2C26D3" w14:textId="77777777" w:rsidR="002C6381" w:rsidRDefault="002C6381" w:rsidP="00922EE2">
            <w:pPr>
              <w:pStyle w:val="a7"/>
              <w:jc w:val="center"/>
            </w:pPr>
            <w:r>
              <w:t>1</w:t>
            </w:r>
          </w:p>
        </w:tc>
      </w:tr>
      <w:tr w:rsidR="002C6381" w14:paraId="2DB22CD8" w14:textId="77777777" w:rsidTr="00922EE2">
        <w:tc>
          <w:tcPr>
            <w:tcW w:w="6720" w:type="dxa"/>
            <w:tcBorders>
              <w:top w:val="nil"/>
              <w:bottom w:val="nil"/>
              <w:right w:val="nil"/>
            </w:tcBorders>
          </w:tcPr>
          <w:p w14:paraId="64F3A649" w14:textId="77777777" w:rsidR="002C6381" w:rsidRDefault="002C6381" w:rsidP="00922EE2">
            <w:pPr>
              <w:pStyle w:val="a8"/>
            </w:pPr>
            <w:r>
              <w:t>Маска для проведения сердечно-легочной реанимации</w:t>
            </w:r>
          </w:p>
        </w:tc>
        <w:tc>
          <w:tcPr>
            <w:tcW w:w="1820" w:type="dxa"/>
            <w:tcBorders>
              <w:top w:val="nil"/>
              <w:left w:val="single" w:sz="4" w:space="0" w:color="auto"/>
              <w:bottom w:val="nil"/>
              <w:right w:val="nil"/>
            </w:tcBorders>
          </w:tcPr>
          <w:p w14:paraId="723F3D98" w14:textId="77777777" w:rsidR="002C6381" w:rsidRDefault="002C6381" w:rsidP="00922EE2">
            <w:pPr>
              <w:pStyle w:val="a7"/>
              <w:jc w:val="center"/>
            </w:pPr>
            <w:r>
              <w:t>штука</w:t>
            </w:r>
          </w:p>
        </w:tc>
        <w:tc>
          <w:tcPr>
            <w:tcW w:w="1680" w:type="dxa"/>
            <w:tcBorders>
              <w:top w:val="nil"/>
              <w:left w:val="single" w:sz="4" w:space="0" w:color="auto"/>
              <w:bottom w:val="nil"/>
            </w:tcBorders>
          </w:tcPr>
          <w:p w14:paraId="7F2AF2D1" w14:textId="77777777" w:rsidR="002C6381" w:rsidRDefault="002C6381" w:rsidP="00922EE2">
            <w:pPr>
              <w:pStyle w:val="a7"/>
              <w:jc w:val="center"/>
            </w:pPr>
            <w:r>
              <w:t>1</w:t>
            </w:r>
          </w:p>
        </w:tc>
      </w:tr>
      <w:tr w:rsidR="002C6381" w14:paraId="0CC95DA5" w14:textId="77777777" w:rsidTr="00922EE2">
        <w:tc>
          <w:tcPr>
            <w:tcW w:w="6720" w:type="dxa"/>
            <w:tcBorders>
              <w:top w:val="nil"/>
              <w:bottom w:val="single" w:sz="4" w:space="0" w:color="auto"/>
              <w:right w:val="nil"/>
            </w:tcBorders>
          </w:tcPr>
          <w:p w14:paraId="276F2A1F" w14:textId="77777777" w:rsidR="002C6381" w:rsidRDefault="002C6381" w:rsidP="00922EE2">
            <w:pPr>
              <w:pStyle w:val="a8"/>
            </w:pPr>
            <w:r>
              <w:t>Кровоостанавливающий жгут</w:t>
            </w:r>
          </w:p>
        </w:tc>
        <w:tc>
          <w:tcPr>
            <w:tcW w:w="1820" w:type="dxa"/>
            <w:tcBorders>
              <w:top w:val="nil"/>
              <w:left w:val="single" w:sz="4" w:space="0" w:color="auto"/>
              <w:bottom w:val="single" w:sz="4" w:space="0" w:color="auto"/>
              <w:right w:val="nil"/>
            </w:tcBorders>
          </w:tcPr>
          <w:p w14:paraId="6EAF9DF5" w14:textId="77777777" w:rsidR="002C6381" w:rsidRDefault="002C6381" w:rsidP="00922EE2">
            <w:pPr>
              <w:pStyle w:val="a7"/>
              <w:jc w:val="center"/>
            </w:pPr>
            <w:r>
              <w:t>штука</w:t>
            </w:r>
          </w:p>
        </w:tc>
        <w:tc>
          <w:tcPr>
            <w:tcW w:w="1680" w:type="dxa"/>
            <w:tcBorders>
              <w:top w:val="nil"/>
              <w:left w:val="single" w:sz="4" w:space="0" w:color="auto"/>
              <w:bottom w:val="single" w:sz="4" w:space="0" w:color="auto"/>
            </w:tcBorders>
          </w:tcPr>
          <w:p w14:paraId="624BB0C5" w14:textId="77777777" w:rsidR="002C6381" w:rsidRDefault="002C6381" w:rsidP="00922EE2">
            <w:pPr>
              <w:pStyle w:val="a7"/>
              <w:jc w:val="center"/>
            </w:pPr>
            <w:r>
              <w:t>1</w:t>
            </w:r>
          </w:p>
        </w:tc>
      </w:tr>
    </w:tbl>
    <w:p w14:paraId="241A41E2" w14:textId="77777777" w:rsidR="002C6381" w:rsidRDefault="002C6381" w:rsidP="002C6381"/>
    <w:p w14:paraId="38C75A58" w14:textId="77777777" w:rsidR="00B023A9" w:rsidRDefault="005B4B7C" w:rsidP="00792699">
      <w:pPr>
        <w:pStyle w:val="1"/>
        <w:jc w:val="left"/>
        <w:rPr>
          <w:b w:val="0"/>
          <w:bCs w:val="0"/>
        </w:rPr>
      </w:pPr>
      <w:bookmarkStart w:id="50" w:name="sub_30600"/>
      <w:bookmarkEnd w:id="48"/>
      <w:r>
        <w:rPr>
          <w:b w:val="0"/>
          <w:bCs w:val="0"/>
        </w:rPr>
        <w:t>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пунктами 1-8 Требований к техническим средствам контроля знаний и навыков управления транспортными средствами кандидатов в водители, пр</w:t>
      </w:r>
      <w:r w:rsidR="00B023A9">
        <w:rPr>
          <w:b w:val="0"/>
          <w:bCs w:val="0"/>
        </w:rPr>
        <w:t>и</w:t>
      </w:r>
      <w:r>
        <w:rPr>
          <w:b w:val="0"/>
          <w:bCs w:val="0"/>
        </w:rPr>
        <w:t>лагаемых</w:t>
      </w:r>
      <w:r w:rsidR="00B023A9">
        <w:rPr>
          <w:b w:val="0"/>
          <w:bCs w:val="0"/>
        </w:rPr>
        <w:t xml:space="preserve">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 1097 «О допуске к управлению транспортными средствами».</w:t>
      </w:r>
    </w:p>
    <w:p w14:paraId="1335D820" w14:textId="77777777" w:rsidR="00B023A9" w:rsidRDefault="00B023A9" w:rsidP="00792699">
      <w:pPr>
        <w:pStyle w:val="1"/>
        <w:jc w:val="left"/>
        <w:rPr>
          <w:b w:val="0"/>
          <w:bCs w:val="0"/>
        </w:rPr>
      </w:pPr>
      <w:r>
        <w:rPr>
          <w:b w:val="0"/>
          <w:bCs w:val="0"/>
        </w:rP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6A8690D6" w14:textId="77777777" w:rsidR="00792699" w:rsidRDefault="00B023A9" w:rsidP="00792699">
      <w:pPr>
        <w:pStyle w:val="1"/>
        <w:jc w:val="left"/>
        <w:rPr>
          <w:b w:val="0"/>
          <w:bCs w:val="0"/>
        </w:rPr>
      </w:pPr>
      <w:r>
        <w:rPr>
          <w:b w:val="0"/>
          <w:bCs w:val="0"/>
        </w:rPr>
        <w:t>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 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w:t>
      </w:r>
      <w:r w:rsidR="00E32800">
        <w:rPr>
          <w:b w:val="0"/>
          <w:bCs w:val="0"/>
        </w:rPr>
        <w:t xml:space="preserve">, содержащим электронные учебно-методические материалы, указанным в рабочих программах; 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w:t>
      </w:r>
      <w:r w:rsidR="00E32800">
        <w:rPr>
          <w:b w:val="0"/>
          <w:bCs w:val="0"/>
        </w:rPr>
        <w:lastRenderedPageBreak/>
        <w:t>технологий; формирование цифрового индивидуального электронного портфолио обучающегося,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w:t>
      </w:r>
      <w:r w:rsidR="00792699">
        <w:rPr>
          <w:b w:val="0"/>
          <w:bCs w:val="0"/>
        </w:rPr>
        <w:t xml:space="preserve"> в режиме реального времени посредством использования информационно- телекоммуникационных сетей согласно пункту 7 Правил применения ДОТ.</w:t>
      </w:r>
    </w:p>
    <w:p w14:paraId="3CE2B642" w14:textId="19D5E4FA" w:rsidR="007609B5" w:rsidRPr="005B4B7C" w:rsidRDefault="00792699" w:rsidP="005B4B7C">
      <w:pPr>
        <w:pStyle w:val="1"/>
        <w:jc w:val="left"/>
        <w:rPr>
          <w:b w:val="0"/>
          <w:bCs w:val="0"/>
        </w:rPr>
      </w:pPr>
      <w:r>
        <w:rPr>
          <w:b w:val="0"/>
          <w:bCs w:val="0"/>
        </w:rPr>
        <w:t>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пункте 21 Правил применения ДОТ.</w:t>
      </w:r>
      <w:r w:rsidR="00B023A9">
        <w:rPr>
          <w:b w:val="0"/>
          <w:bCs w:val="0"/>
        </w:rPr>
        <w:t xml:space="preserve"> </w:t>
      </w:r>
      <w:r w:rsidR="005B4B7C">
        <w:rPr>
          <w:b w:val="0"/>
          <w:bCs w:val="0"/>
        </w:rPr>
        <w:t xml:space="preserve"> </w:t>
      </w:r>
    </w:p>
    <w:p w14:paraId="4AC1D3C3" w14:textId="77777777" w:rsidR="007609B5" w:rsidRDefault="007609B5" w:rsidP="002C6381">
      <w:pPr>
        <w:pStyle w:val="1"/>
      </w:pPr>
    </w:p>
    <w:p w14:paraId="17972054" w14:textId="6C80EAD3" w:rsidR="002C6381" w:rsidRDefault="002C6381" w:rsidP="00792699">
      <w:pPr>
        <w:pStyle w:val="1"/>
      </w:pPr>
      <w:r>
        <w:t>VI. Система оценки результатов освоения Программы</w:t>
      </w:r>
    </w:p>
    <w:bookmarkEnd w:id="50"/>
    <w:p w14:paraId="1BC00292" w14:textId="77777777" w:rsidR="002C6381" w:rsidRDefault="002C6381" w:rsidP="00792699">
      <w:pPr>
        <w:jc w:val="center"/>
      </w:pPr>
    </w:p>
    <w:p w14:paraId="302F5C87" w14:textId="77777777" w:rsidR="002C6381" w:rsidRDefault="002C6381" w:rsidP="002C6381">
      <w:bookmarkStart w:id="51" w:name="sub_30061"/>
      <w:r>
        <w:t>6.1. Освоение образовательной программы сопровождается текущим контролем успеваемости, промежуточной и итоговой аттестацией обучающихся.</w:t>
      </w:r>
    </w:p>
    <w:bookmarkEnd w:id="51"/>
    <w:p w14:paraId="23FD7771" w14:textId="77777777" w:rsidR="002C6381" w:rsidRDefault="002C6381" w:rsidP="002C6381">
      <w:r>
        <w:t>Формы и порядок проведения текущего контроля успеваемости определяется организацией, осуществляющей образовательную деятельность.</w:t>
      </w:r>
    </w:p>
    <w:p w14:paraId="4DDC0011" w14:textId="77777777" w:rsidR="002C6381" w:rsidRDefault="002C6381" w:rsidP="002C6381">
      <w:r>
        <w:t>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w:t>
      </w:r>
    </w:p>
    <w:p w14:paraId="0BFB7A19" w14:textId="77777777" w:rsidR="002C6381" w:rsidRDefault="002C6381" w:rsidP="002C6381">
      <w:bookmarkStart w:id="52" w:name="sub_30062"/>
      <w:r>
        <w:t>6.2. 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bookmarkEnd w:id="52"/>
    <w:p w14:paraId="4987D677" w14:textId="77777777" w:rsidR="002C6381" w:rsidRDefault="002C6381" w:rsidP="002C6381">
      <w:r>
        <w:t xml:space="preserve">К проведению квалификационного экзамена привлекаются представители работодателей, их объединений согласно </w:t>
      </w:r>
      <w:hyperlink r:id="rId74" w:history="1">
        <w:r>
          <w:rPr>
            <w:rStyle w:val="a4"/>
          </w:rPr>
          <w:t>статье 74</w:t>
        </w:r>
      </w:hyperlink>
      <w:r>
        <w:t xml:space="preserve"> Федерального закона об образовании.</w:t>
      </w:r>
    </w:p>
    <w:p w14:paraId="7B3B74B5" w14:textId="77777777" w:rsidR="002C6381" w:rsidRDefault="002C6381" w:rsidP="002C6381">
      <w:r>
        <w:t>Проверка теоретических знаний при проведении квалификационного экзамена проводится по предметам:</w:t>
      </w:r>
    </w:p>
    <w:p w14:paraId="32F95005" w14:textId="77777777" w:rsidR="002C6381" w:rsidRDefault="002C6381" w:rsidP="002C6381">
      <w:r>
        <w:t>"Основы законодательства Российской Федерации в сфере дорожного движения";</w:t>
      </w:r>
    </w:p>
    <w:p w14:paraId="217FAADB" w14:textId="77777777" w:rsidR="002C6381" w:rsidRDefault="002C6381" w:rsidP="002C6381">
      <w:r>
        <w:t>"Устройство и техническое обслуживание транспортных средств категории "В" как объектов управления";</w:t>
      </w:r>
    </w:p>
    <w:p w14:paraId="39CA61A2" w14:textId="77777777" w:rsidR="002C6381" w:rsidRDefault="002C6381" w:rsidP="002C6381">
      <w:r>
        <w:t>"Основы управления транспортными средствами категории "В";</w:t>
      </w:r>
    </w:p>
    <w:p w14:paraId="24106808" w14:textId="77777777" w:rsidR="002C6381" w:rsidRDefault="002C6381" w:rsidP="002C6381">
      <w:r>
        <w:t>"Организация и выполнение грузовых перевозок автомобильным транспортом";</w:t>
      </w:r>
    </w:p>
    <w:p w14:paraId="2473CF21" w14:textId="77777777" w:rsidR="002C6381" w:rsidRDefault="002C6381" w:rsidP="002C6381">
      <w:r>
        <w:t>"Организация и выполнение пассажирских перевозок автомобильным транспортом".</w:t>
      </w:r>
    </w:p>
    <w:p w14:paraId="09DDDEC3" w14:textId="77777777" w:rsidR="002C6381" w:rsidRDefault="002C6381" w:rsidP="002C6381">
      <w: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"В" на закрытой площадке или автодроме. На втором этапе проверяются навыки управления транспортным средством категории "В" на дорогах.</w:t>
      </w:r>
    </w:p>
    <w:p w14:paraId="1FB7940B" w14:textId="77777777" w:rsidR="002C6381" w:rsidRDefault="002C6381" w:rsidP="002C6381">
      <w: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w:t>
      </w:r>
      <w:hyperlink r:id="rId75" w:history="1">
        <w:r>
          <w:rPr>
            <w:rStyle w:val="a4"/>
          </w:rPr>
          <w:t>пункту 2 части 10 статьи 60</w:t>
        </w:r>
      </w:hyperlink>
      <w:r>
        <w:t xml:space="preserve"> Федерального закона об образовании.</w:t>
      </w:r>
    </w:p>
    <w:p w14:paraId="60B71C1F" w14:textId="77777777" w:rsidR="002C6381" w:rsidRDefault="002C6381" w:rsidP="002C6381">
      <w:r>
        <w:t xml:space="preserve">При обучении вождению на транспортном средстве, оборудованном </w:t>
      </w:r>
      <w:r>
        <w:lastRenderedPageBreak/>
        <w:t>автоматической трансмиссией, в свидетельстве о профессии водителя делается соответствующая запись.</w:t>
      </w:r>
    </w:p>
    <w:p w14:paraId="6BBEBEF4" w14:textId="77777777" w:rsidR="002C6381" w:rsidRDefault="002C6381" w:rsidP="002C6381">
      <w:bookmarkStart w:id="53" w:name="sub_30063"/>
      <w:r>
        <w:t>6.3. 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14:paraId="0FB093D9" w14:textId="77777777" w:rsidR="002C6381" w:rsidRDefault="002C6381" w:rsidP="002C6381">
      <w:bookmarkStart w:id="54" w:name="sub_30064"/>
      <w:bookmarkEnd w:id="53"/>
      <w:r>
        <w:t xml:space="preserve">6.4.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w:t>
      </w:r>
      <w:hyperlink r:id="rId76" w:history="1">
        <w:r>
          <w:rPr>
            <w:rStyle w:val="a4"/>
          </w:rPr>
          <w:t>пунктами 15</w:t>
        </w:r>
      </w:hyperlink>
      <w:r>
        <w:t xml:space="preserve"> и </w:t>
      </w:r>
      <w:hyperlink r:id="rId77" w:history="1">
        <w:r>
          <w:rPr>
            <w:rStyle w:val="a4"/>
          </w:rPr>
          <w:t>19</w:t>
        </w:r>
      </w:hyperlink>
      <w:r>
        <w:t xml:space="preserve"> Правил применения ДОТ.</w:t>
      </w:r>
    </w:p>
    <w:p w14:paraId="0424B364" w14:textId="77777777" w:rsidR="002C6381" w:rsidRDefault="002C6381" w:rsidP="002C6381">
      <w:bookmarkStart w:id="55" w:name="sub_30065"/>
      <w:bookmarkEnd w:id="54"/>
      <w:r>
        <w:t>6.5. 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bookmarkEnd w:id="55"/>
    <w:p w14:paraId="0F02C8B7" w14:textId="77777777" w:rsidR="002C6381" w:rsidRDefault="002C6381" w:rsidP="002C6381">
      <w:r>
        <w:t xml:space="preserve">При реализации образовательной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w:t>
      </w:r>
      <w:hyperlink r:id="rId78" w:history="1">
        <w:r>
          <w:rPr>
            <w:rStyle w:val="a4"/>
          </w:rPr>
          <w:t>Федерального закона</w:t>
        </w:r>
      </w:hyperlink>
      <w:r>
        <w:t xml:space="preserve"> от 22 октября 2004 г. N 125-ФЗ "Об архивном деле в Российской Федерации", а также обеспечивают обработку персональных данных обучающихся и иных участников образовательных отношений в соответствии с требованиями </w:t>
      </w:r>
      <w:hyperlink r:id="rId79" w:history="1">
        <w:r>
          <w:rPr>
            <w:rStyle w:val="a4"/>
          </w:rPr>
          <w:t>Федерального закона</w:t>
        </w:r>
      </w:hyperlink>
      <w:r>
        <w:t xml:space="preserve"> от 27 июля 2006 г. N 152-ФЗ "О персональных данных".</w:t>
      </w:r>
    </w:p>
    <w:p w14:paraId="78DACF99" w14:textId="77777777" w:rsidR="002C6381" w:rsidRDefault="002C6381" w:rsidP="002C6381"/>
    <w:p w14:paraId="7D5B067B" w14:textId="77777777" w:rsidR="002C6381" w:rsidRDefault="002C6381" w:rsidP="002C6381">
      <w:pPr>
        <w:pStyle w:val="1"/>
      </w:pPr>
      <w:bookmarkStart w:id="56" w:name="sub_30700"/>
      <w:r>
        <w:t>VII. Учебно-методические материалы, обеспечивающие реализацию Программы</w:t>
      </w:r>
    </w:p>
    <w:bookmarkEnd w:id="56"/>
    <w:p w14:paraId="28149E16" w14:textId="77777777" w:rsidR="002C6381" w:rsidRDefault="002C6381" w:rsidP="002C6381"/>
    <w:p w14:paraId="3A018025" w14:textId="77777777" w:rsidR="002C6381" w:rsidRDefault="002C6381" w:rsidP="002C6381">
      <w:r>
        <w:t>Учебно-методические материалы представлены:</w:t>
      </w:r>
    </w:p>
    <w:p w14:paraId="669DD039" w14:textId="77777777" w:rsidR="002C6381" w:rsidRDefault="002C6381" w:rsidP="002C6381">
      <w:r>
        <w:t>Программой;</w:t>
      </w:r>
    </w:p>
    <w:p w14:paraId="4F4A112B" w14:textId="77777777" w:rsidR="002C6381" w:rsidRDefault="002C6381" w:rsidP="002C6381">
      <w:r>
        <w:t>образовательной программой;</w:t>
      </w:r>
    </w:p>
    <w:p w14:paraId="67817F20" w14:textId="77777777" w:rsidR="002C6381" w:rsidRDefault="002C6381" w:rsidP="002C6381">
      <w:r>
        <w:t>учебными пособиями, обеспечивающими освоение образовательной программы;</w:t>
      </w:r>
    </w:p>
    <w:p w14:paraId="6DF6ED07" w14:textId="77777777" w:rsidR="002C6381" w:rsidRDefault="002C6381" w:rsidP="002C6381">
      <w:r>
        <w:t>оценочными материалами для проведения текущего контроля успеваемости, промежуточной и итоговой аттестации обучающихся.</w:t>
      </w:r>
    </w:p>
    <w:p w14:paraId="34F00FCB" w14:textId="77777777" w:rsidR="002C6381" w:rsidRDefault="002C6381" w:rsidP="002C6381"/>
    <w:p w14:paraId="789AA819" w14:textId="77777777" w:rsidR="00983930" w:rsidRDefault="00983930"/>
    <w:sectPr w:rsidR="00983930" w:rsidSect="009839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0165" w14:textId="77777777" w:rsidR="00B630C4" w:rsidRDefault="00B630C4" w:rsidP="00D50D4F">
      <w:r>
        <w:separator/>
      </w:r>
    </w:p>
  </w:endnote>
  <w:endnote w:type="continuationSeparator" w:id="0">
    <w:p w14:paraId="77D3A92F" w14:textId="77777777" w:rsidR="00B630C4" w:rsidRDefault="00B630C4" w:rsidP="00D50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FF87" w14:textId="77777777" w:rsidR="00B630C4" w:rsidRDefault="00B630C4" w:rsidP="00D50D4F">
      <w:r>
        <w:separator/>
      </w:r>
    </w:p>
  </w:footnote>
  <w:footnote w:type="continuationSeparator" w:id="0">
    <w:p w14:paraId="440AC44A" w14:textId="77777777" w:rsidR="00B630C4" w:rsidRDefault="00B630C4" w:rsidP="00D50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6381"/>
    <w:rsid w:val="00000934"/>
    <w:rsid w:val="00001072"/>
    <w:rsid w:val="00002D9C"/>
    <w:rsid w:val="00005B3C"/>
    <w:rsid w:val="00005ECF"/>
    <w:rsid w:val="00005F0A"/>
    <w:rsid w:val="00007C6C"/>
    <w:rsid w:val="0001169B"/>
    <w:rsid w:val="00013DDB"/>
    <w:rsid w:val="0001453A"/>
    <w:rsid w:val="00014E04"/>
    <w:rsid w:val="000159EA"/>
    <w:rsid w:val="000163A2"/>
    <w:rsid w:val="00016F30"/>
    <w:rsid w:val="000210B2"/>
    <w:rsid w:val="0002208A"/>
    <w:rsid w:val="0002242A"/>
    <w:rsid w:val="00022448"/>
    <w:rsid w:val="0002522F"/>
    <w:rsid w:val="00025C76"/>
    <w:rsid w:val="0002659B"/>
    <w:rsid w:val="00027E8F"/>
    <w:rsid w:val="00030DDE"/>
    <w:rsid w:val="000373DA"/>
    <w:rsid w:val="00037C0C"/>
    <w:rsid w:val="00042AD4"/>
    <w:rsid w:val="00044D60"/>
    <w:rsid w:val="00045335"/>
    <w:rsid w:val="00045ED3"/>
    <w:rsid w:val="00050896"/>
    <w:rsid w:val="00051046"/>
    <w:rsid w:val="000527AD"/>
    <w:rsid w:val="00052A66"/>
    <w:rsid w:val="00053D06"/>
    <w:rsid w:val="000564D2"/>
    <w:rsid w:val="00061BE3"/>
    <w:rsid w:val="000622E4"/>
    <w:rsid w:val="000628F8"/>
    <w:rsid w:val="00064087"/>
    <w:rsid w:val="000651A8"/>
    <w:rsid w:val="0006719D"/>
    <w:rsid w:val="000671B2"/>
    <w:rsid w:val="000675B3"/>
    <w:rsid w:val="000676CA"/>
    <w:rsid w:val="00071654"/>
    <w:rsid w:val="0007372A"/>
    <w:rsid w:val="00074578"/>
    <w:rsid w:val="00074A7C"/>
    <w:rsid w:val="0007768A"/>
    <w:rsid w:val="00077AAE"/>
    <w:rsid w:val="000801C5"/>
    <w:rsid w:val="00081467"/>
    <w:rsid w:val="00081A54"/>
    <w:rsid w:val="00081DD1"/>
    <w:rsid w:val="00081E6B"/>
    <w:rsid w:val="0008453F"/>
    <w:rsid w:val="00086F7F"/>
    <w:rsid w:val="000873BC"/>
    <w:rsid w:val="00087903"/>
    <w:rsid w:val="00087BC2"/>
    <w:rsid w:val="00090457"/>
    <w:rsid w:val="00091794"/>
    <w:rsid w:val="00094101"/>
    <w:rsid w:val="000A01EF"/>
    <w:rsid w:val="000A1569"/>
    <w:rsid w:val="000A1AB7"/>
    <w:rsid w:val="000A2900"/>
    <w:rsid w:val="000A2CFD"/>
    <w:rsid w:val="000A3D93"/>
    <w:rsid w:val="000A4AC1"/>
    <w:rsid w:val="000A4DA5"/>
    <w:rsid w:val="000A7B70"/>
    <w:rsid w:val="000B2DEC"/>
    <w:rsid w:val="000B3D59"/>
    <w:rsid w:val="000B4C3E"/>
    <w:rsid w:val="000B4EE3"/>
    <w:rsid w:val="000B5B16"/>
    <w:rsid w:val="000B5EF4"/>
    <w:rsid w:val="000B650E"/>
    <w:rsid w:val="000B7C0E"/>
    <w:rsid w:val="000C109E"/>
    <w:rsid w:val="000C3A58"/>
    <w:rsid w:val="000D1934"/>
    <w:rsid w:val="000D1D32"/>
    <w:rsid w:val="000D2792"/>
    <w:rsid w:val="000D27DA"/>
    <w:rsid w:val="000D38F7"/>
    <w:rsid w:val="000D53A3"/>
    <w:rsid w:val="000E40A7"/>
    <w:rsid w:val="000E40FF"/>
    <w:rsid w:val="000E7FE8"/>
    <w:rsid w:val="000F02CB"/>
    <w:rsid w:val="000F0866"/>
    <w:rsid w:val="000F0B82"/>
    <w:rsid w:val="000F183F"/>
    <w:rsid w:val="000F247E"/>
    <w:rsid w:val="000F254B"/>
    <w:rsid w:val="000F3626"/>
    <w:rsid w:val="000F3887"/>
    <w:rsid w:val="000F45BA"/>
    <w:rsid w:val="000F6968"/>
    <w:rsid w:val="000F7642"/>
    <w:rsid w:val="0010018F"/>
    <w:rsid w:val="00105628"/>
    <w:rsid w:val="00105B5B"/>
    <w:rsid w:val="00110975"/>
    <w:rsid w:val="0011168F"/>
    <w:rsid w:val="001125C3"/>
    <w:rsid w:val="00112935"/>
    <w:rsid w:val="00113BD4"/>
    <w:rsid w:val="00117BD6"/>
    <w:rsid w:val="00120228"/>
    <w:rsid w:val="00120B0C"/>
    <w:rsid w:val="00121661"/>
    <w:rsid w:val="00121D97"/>
    <w:rsid w:val="00122828"/>
    <w:rsid w:val="00122992"/>
    <w:rsid w:val="00122C87"/>
    <w:rsid w:val="00123114"/>
    <w:rsid w:val="001246D3"/>
    <w:rsid w:val="001265E5"/>
    <w:rsid w:val="001266F1"/>
    <w:rsid w:val="0012734E"/>
    <w:rsid w:val="00127C06"/>
    <w:rsid w:val="00127FF0"/>
    <w:rsid w:val="00132E64"/>
    <w:rsid w:val="00134690"/>
    <w:rsid w:val="00136112"/>
    <w:rsid w:val="0013661E"/>
    <w:rsid w:val="00136622"/>
    <w:rsid w:val="00137804"/>
    <w:rsid w:val="00140914"/>
    <w:rsid w:val="00142A2A"/>
    <w:rsid w:val="001437E2"/>
    <w:rsid w:val="00143962"/>
    <w:rsid w:val="0014537D"/>
    <w:rsid w:val="0014564E"/>
    <w:rsid w:val="00145D0F"/>
    <w:rsid w:val="00146B9A"/>
    <w:rsid w:val="001516A4"/>
    <w:rsid w:val="00151E6D"/>
    <w:rsid w:val="001525F4"/>
    <w:rsid w:val="00152CAB"/>
    <w:rsid w:val="00153F8A"/>
    <w:rsid w:val="00154B98"/>
    <w:rsid w:val="00155295"/>
    <w:rsid w:val="001606F2"/>
    <w:rsid w:val="00160A13"/>
    <w:rsid w:val="00160A29"/>
    <w:rsid w:val="00161401"/>
    <w:rsid w:val="00162C8B"/>
    <w:rsid w:val="001636C5"/>
    <w:rsid w:val="00164E5B"/>
    <w:rsid w:val="00165B34"/>
    <w:rsid w:val="00166ADD"/>
    <w:rsid w:val="001708F3"/>
    <w:rsid w:val="00170A2C"/>
    <w:rsid w:val="00170DEF"/>
    <w:rsid w:val="00171BAE"/>
    <w:rsid w:val="00172728"/>
    <w:rsid w:val="00172A52"/>
    <w:rsid w:val="00174775"/>
    <w:rsid w:val="0017575E"/>
    <w:rsid w:val="0017595F"/>
    <w:rsid w:val="00175BB4"/>
    <w:rsid w:val="00176AC1"/>
    <w:rsid w:val="001777FF"/>
    <w:rsid w:val="00180051"/>
    <w:rsid w:val="001821D4"/>
    <w:rsid w:val="001829E2"/>
    <w:rsid w:val="00182CE8"/>
    <w:rsid w:val="001836E1"/>
    <w:rsid w:val="00184415"/>
    <w:rsid w:val="00184E28"/>
    <w:rsid w:val="001909BF"/>
    <w:rsid w:val="001916F0"/>
    <w:rsid w:val="001916F5"/>
    <w:rsid w:val="001926A8"/>
    <w:rsid w:val="00194257"/>
    <w:rsid w:val="00195DBD"/>
    <w:rsid w:val="001971BB"/>
    <w:rsid w:val="001A014A"/>
    <w:rsid w:val="001A0432"/>
    <w:rsid w:val="001A0E6A"/>
    <w:rsid w:val="001A1DAF"/>
    <w:rsid w:val="001A3BBD"/>
    <w:rsid w:val="001A4B89"/>
    <w:rsid w:val="001A52D4"/>
    <w:rsid w:val="001A6967"/>
    <w:rsid w:val="001B02F4"/>
    <w:rsid w:val="001B1019"/>
    <w:rsid w:val="001B293C"/>
    <w:rsid w:val="001B2A27"/>
    <w:rsid w:val="001B2C1E"/>
    <w:rsid w:val="001B4418"/>
    <w:rsid w:val="001C2617"/>
    <w:rsid w:val="001C4566"/>
    <w:rsid w:val="001C50B9"/>
    <w:rsid w:val="001C7012"/>
    <w:rsid w:val="001C7375"/>
    <w:rsid w:val="001D0CA5"/>
    <w:rsid w:val="001D2B77"/>
    <w:rsid w:val="001D4CD2"/>
    <w:rsid w:val="001D6774"/>
    <w:rsid w:val="001D7F64"/>
    <w:rsid w:val="001E0520"/>
    <w:rsid w:val="001E06C8"/>
    <w:rsid w:val="001E4DDE"/>
    <w:rsid w:val="001E4FCD"/>
    <w:rsid w:val="001E638F"/>
    <w:rsid w:val="001E68CB"/>
    <w:rsid w:val="001E79F9"/>
    <w:rsid w:val="001F18B0"/>
    <w:rsid w:val="001F19D8"/>
    <w:rsid w:val="001F321D"/>
    <w:rsid w:val="001F3352"/>
    <w:rsid w:val="001F4076"/>
    <w:rsid w:val="001F4402"/>
    <w:rsid w:val="001F45E8"/>
    <w:rsid w:val="001F5579"/>
    <w:rsid w:val="001F7B9D"/>
    <w:rsid w:val="0020149C"/>
    <w:rsid w:val="002022CE"/>
    <w:rsid w:val="00204387"/>
    <w:rsid w:val="00210188"/>
    <w:rsid w:val="00210E5E"/>
    <w:rsid w:val="002127D8"/>
    <w:rsid w:val="00212BB9"/>
    <w:rsid w:val="00212C1B"/>
    <w:rsid w:val="002142C6"/>
    <w:rsid w:val="00214A67"/>
    <w:rsid w:val="0021543C"/>
    <w:rsid w:val="00215CFC"/>
    <w:rsid w:val="00216292"/>
    <w:rsid w:val="00222698"/>
    <w:rsid w:val="00224E8D"/>
    <w:rsid w:val="002277CA"/>
    <w:rsid w:val="00233170"/>
    <w:rsid w:val="002357E6"/>
    <w:rsid w:val="00235AA4"/>
    <w:rsid w:val="0023687D"/>
    <w:rsid w:val="002377E1"/>
    <w:rsid w:val="00240141"/>
    <w:rsid w:val="00240924"/>
    <w:rsid w:val="00245A70"/>
    <w:rsid w:val="00250281"/>
    <w:rsid w:val="002507EE"/>
    <w:rsid w:val="00250DBD"/>
    <w:rsid w:val="002511BC"/>
    <w:rsid w:val="00251648"/>
    <w:rsid w:val="00251A2B"/>
    <w:rsid w:val="00252F76"/>
    <w:rsid w:val="0025522D"/>
    <w:rsid w:val="00255810"/>
    <w:rsid w:val="00255B1F"/>
    <w:rsid w:val="00256AD1"/>
    <w:rsid w:val="00257408"/>
    <w:rsid w:val="00257EA7"/>
    <w:rsid w:val="00261419"/>
    <w:rsid w:val="002622B8"/>
    <w:rsid w:val="002633C4"/>
    <w:rsid w:val="00263DCB"/>
    <w:rsid w:val="00264DF4"/>
    <w:rsid w:val="0026502F"/>
    <w:rsid w:val="00265E55"/>
    <w:rsid w:val="002678CC"/>
    <w:rsid w:val="002715C7"/>
    <w:rsid w:val="00271A83"/>
    <w:rsid w:val="00271C01"/>
    <w:rsid w:val="00273CD4"/>
    <w:rsid w:val="0027402F"/>
    <w:rsid w:val="00274696"/>
    <w:rsid w:val="00274A1C"/>
    <w:rsid w:val="00274F77"/>
    <w:rsid w:val="0027602D"/>
    <w:rsid w:val="00276520"/>
    <w:rsid w:val="002771CB"/>
    <w:rsid w:val="00277231"/>
    <w:rsid w:val="00277D14"/>
    <w:rsid w:val="002816A7"/>
    <w:rsid w:val="0028191F"/>
    <w:rsid w:val="00281D41"/>
    <w:rsid w:val="00281E33"/>
    <w:rsid w:val="00282992"/>
    <w:rsid w:val="00283163"/>
    <w:rsid w:val="00283AE5"/>
    <w:rsid w:val="0028527A"/>
    <w:rsid w:val="0028696C"/>
    <w:rsid w:val="00293577"/>
    <w:rsid w:val="002936DE"/>
    <w:rsid w:val="00293B76"/>
    <w:rsid w:val="00294740"/>
    <w:rsid w:val="002950E4"/>
    <w:rsid w:val="002A0BA1"/>
    <w:rsid w:val="002A2FAD"/>
    <w:rsid w:val="002A3E98"/>
    <w:rsid w:val="002A4CC7"/>
    <w:rsid w:val="002B05DD"/>
    <w:rsid w:val="002B568D"/>
    <w:rsid w:val="002C018F"/>
    <w:rsid w:val="002C2939"/>
    <w:rsid w:val="002C2A6D"/>
    <w:rsid w:val="002C6381"/>
    <w:rsid w:val="002C6EA6"/>
    <w:rsid w:val="002C77C7"/>
    <w:rsid w:val="002D01C3"/>
    <w:rsid w:val="002D4601"/>
    <w:rsid w:val="002D4F37"/>
    <w:rsid w:val="002D69E3"/>
    <w:rsid w:val="002D73AB"/>
    <w:rsid w:val="002D73B7"/>
    <w:rsid w:val="002D756D"/>
    <w:rsid w:val="002E05EC"/>
    <w:rsid w:val="002E14FE"/>
    <w:rsid w:val="002E1647"/>
    <w:rsid w:val="002E45A1"/>
    <w:rsid w:val="002E64AA"/>
    <w:rsid w:val="002E6849"/>
    <w:rsid w:val="002E73D5"/>
    <w:rsid w:val="002E7715"/>
    <w:rsid w:val="002F1035"/>
    <w:rsid w:val="002F10E7"/>
    <w:rsid w:val="002F268B"/>
    <w:rsid w:val="002F340E"/>
    <w:rsid w:val="002F417F"/>
    <w:rsid w:val="002F69AF"/>
    <w:rsid w:val="002F7D08"/>
    <w:rsid w:val="003013A7"/>
    <w:rsid w:val="00301580"/>
    <w:rsid w:val="00303E67"/>
    <w:rsid w:val="00304719"/>
    <w:rsid w:val="00304C4D"/>
    <w:rsid w:val="00304F93"/>
    <w:rsid w:val="00307CB0"/>
    <w:rsid w:val="0031034C"/>
    <w:rsid w:val="00312B87"/>
    <w:rsid w:val="00312D5E"/>
    <w:rsid w:val="00312D8F"/>
    <w:rsid w:val="003141D7"/>
    <w:rsid w:val="00314CBE"/>
    <w:rsid w:val="00314E30"/>
    <w:rsid w:val="0031543E"/>
    <w:rsid w:val="0031736B"/>
    <w:rsid w:val="0032050C"/>
    <w:rsid w:val="003223AF"/>
    <w:rsid w:val="003227B7"/>
    <w:rsid w:val="00322A4A"/>
    <w:rsid w:val="00323B29"/>
    <w:rsid w:val="00323E23"/>
    <w:rsid w:val="00324539"/>
    <w:rsid w:val="00324FB4"/>
    <w:rsid w:val="00325D24"/>
    <w:rsid w:val="003307C6"/>
    <w:rsid w:val="00331F5A"/>
    <w:rsid w:val="00332E1F"/>
    <w:rsid w:val="00333C6E"/>
    <w:rsid w:val="0033498C"/>
    <w:rsid w:val="0033588A"/>
    <w:rsid w:val="00335EA3"/>
    <w:rsid w:val="003368AD"/>
    <w:rsid w:val="0033725C"/>
    <w:rsid w:val="00337444"/>
    <w:rsid w:val="00341A75"/>
    <w:rsid w:val="00343175"/>
    <w:rsid w:val="0034422E"/>
    <w:rsid w:val="003456DF"/>
    <w:rsid w:val="00346771"/>
    <w:rsid w:val="00347BA1"/>
    <w:rsid w:val="00354CEA"/>
    <w:rsid w:val="003573F2"/>
    <w:rsid w:val="00361041"/>
    <w:rsid w:val="00361597"/>
    <w:rsid w:val="0036196D"/>
    <w:rsid w:val="0036235A"/>
    <w:rsid w:val="003623EB"/>
    <w:rsid w:val="0036572D"/>
    <w:rsid w:val="003659B7"/>
    <w:rsid w:val="00366FFB"/>
    <w:rsid w:val="00370557"/>
    <w:rsid w:val="00370D43"/>
    <w:rsid w:val="0037174F"/>
    <w:rsid w:val="00371990"/>
    <w:rsid w:val="00372868"/>
    <w:rsid w:val="00372AA1"/>
    <w:rsid w:val="0037362C"/>
    <w:rsid w:val="00373DCC"/>
    <w:rsid w:val="00375898"/>
    <w:rsid w:val="00375D4C"/>
    <w:rsid w:val="003774D1"/>
    <w:rsid w:val="00377E0A"/>
    <w:rsid w:val="0038096A"/>
    <w:rsid w:val="00381AF8"/>
    <w:rsid w:val="00381D3B"/>
    <w:rsid w:val="00381D84"/>
    <w:rsid w:val="00381FF1"/>
    <w:rsid w:val="003831E0"/>
    <w:rsid w:val="003841F1"/>
    <w:rsid w:val="00385EDE"/>
    <w:rsid w:val="003867F1"/>
    <w:rsid w:val="00386ABB"/>
    <w:rsid w:val="00387088"/>
    <w:rsid w:val="00387A9C"/>
    <w:rsid w:val="003905CB"/>
    <w:rsid w:val="00391098"/>
    <w:rsid w:val="0039161B"/>
    <w:rsid w:val="003927A5"/>
    <w:rsid w:val="00392931"/>
    <w:rsid w:val="00392AB6"/>
    <w:rsid w:val="0039333B"/>
    <w:rsid w:val="003955F2"/>
    <w:rsid w:val="00397612"/>
    <w:rsid w:val="003A09D1"/>
    <w:rsid w:val="003A1B07"/>
    <w:rsid w:val="003A2999"/>
    <w:rsid w:val="003A338A"/>
    <w:rsid w:val="003A487A"/>
    <w:rsid w:val="003A4B77"/>
    <w:rsid w:val="003A51F5"/>
    <w:rsid w:val="003A73E6"/>
    <w:rsid w:val="003A7D0C"/>
    <w:rsid w:val="003B056C"/>
    <w:rsid w:val="003B42E0"/>
    <w:rsid w:val="003B46C9"/>
    <w:rsid w:val="003B4764"/>
    <w:rsid w:val="003B5CC9"/>
    <w:rsid w:val="003C1078"/>
    <w:rsid w:val="003C1269"/>
    <w:rsid w:val="003C4D38"/>
    <w:rsid w:val="003C4DA8"/>
    <w:rsid w:val="003D1106"/>
    <w:rsid w:val="003D18F6"/>
    <w:rsid w:val="003D4CC8"/>
    <w:rsid w:val="003E0707"/>
    <w:rsid w:val="003E0E38"/>
    <w:rsid w:val="003E1554"/>
    <w:rsid w:val="003E2143"/>
    <w:rsid w:val="003E2AC6"/>
    <w:rsid w:val="003E2B54"/>
    <w:rsid w:val="003E43D3"/>
    <w:rsid w:val="003E4B0F"/>
    <w:rsid w:val="003F11F7"/>
    <w:rsid w:val="003F157F"/>
    <w:rsid w:val="003F1B9A"/>
    <w:rsid w:val="003F1D7E"/>
    <w:rsid w:val="003F26E3"/>
    <w:rsid w:val="003F2E69"/>
    <w:rsid w:val="003F3748"/>
    <w:rsid w:val="003F3B9E"/>
    <w:rsid w:val="003F5272"/>
    <w:rsid w:val="003F5672"/>
    <w:rsid w:val="00401290"/>
    <w:rsid w:val="00401DDE"/>
    <w:rsid w:val="00402750"/>
    <w:rsid w:val="00402BA0"/>
    <w:rsid w:val="00403F21"/>
    <w:rsid w:val="004045E9"/>
    <w:rsid w:val="004077BA"/>
    <w:rsid w:val="0041254A"/>
    <w:rsid w:val="00412C4A"/>
    <w:rsid w:val="00413DA9"/>
    <w:rsid w:val="004166FA"/>
    <w:rsid w:val="004171EB"/>
    <w:rsid w:val="0041798F"/>
    <w:rsid w:val="00417C72"/>
    <w:rsid w:val="00417F9C"/>
    <w:rsid w:val="00420B62"/>
    <w:rsid w:val="00420CD2"/>
    <w:rsid w:val="004214F7"/>
    <w:rsid w:val="004217D0"/>
    <w:rsid w:val="00422AC9"/>
    <w:rsid w:val="00422F91"/>
    <w:rsid w:val="00423AB0"/>
    <w:rsid w:val="00423B1B"/>
    <w:rsid w:val="0042476F"/>
    <w:rsid w:val="00425003"/>
    <w:rsid w:val="0043042D"/>
    <w:rsid w:val="00433030"/>
    <w:rsid w:val="004349D1"/>
    <w:rsid w:val="00435E92"/>
    <w:rsid w:val="00437605"/>
    <w:rsid w:val="0044101E"/>
    <w:rsid w:val="0044246C"/>
    <w:rsid w:val="004457FB"/>
    <w:rsid w:val="00445CEE"/>
    <w:rsid w:val="00445EFC"/>
    <w:rsid w:val="004500CE"/>
    <w:rsid w:val="004516E3"/>
    <w:rsid w:val="00453797"/>
    <w:rsid w:val="004546B5"/>
    <w:rsid w:val="00454F3E"/>
    <w:rsid w:val="004552AE"/>
    <w:rsid w:val="00455E31"/>
    <w:rsid w:val="00457630"/>
    <w:rsid w:val="00460CF4"/>
    <w:rsid w:val="0046125D"/>
    <w:rsid w:val="0046295A"/>
    <w:rsid w:val="00464D0C"/>
    <w:rsid w:val="004669DE"/>
    <w:rsid w:val="00466BB8"/>
    <w:rsid w:val="00467889"/>
    <w:rsid w:val="00467E9A"/>
    <w:rsid w:val="00472715"/>
    <w:rsid w:val="00473F9F"/>
    <w:rsid w:val="00474C9E"/>
    <w:rsid w:val="0047783B"/>
    <w:rsid w:val="004812C5"/>
    <w:rsid w:val="0048273F"/>
    <w:rsid w:val="00484516"/>
    <w:rsid w:val="00485678"/>
    <w:rsid w:val="004868A2"/>
    <w:rsid w:val="004873D0"/>
    <w:rsid w:val="004919C6"/>
    <w:rsid w:val="004941D6"/>
    <w:rsid w:val="00494BF1"/>
    <w:rsid w:val="0049551D"/>
    <w:rsid w:val="004A0BBF"/>
    <w:rsid w:val="004A0FF2"/>
    <w:rsid w:val="004A3D34"/>
    <w:rsid w:val="004A4C5C"/>
    <w:rsid w:val="004A530C"/>
    <w:rsid w:val="004A63E3"/>
    <w:rsid w:val="004A666E"/>
    <w:rsid w:val="004A7A13"/>
    <w:rsid w:val="004B07F3"/>
    <w:rsid w:val="004B0870"/>
    <w:rsid w:val="004B2D96"/>
    <w:rsid w:val="004B3079"/>
    <w:rsid w:val="004B4894"/>
    <w:rsid w:val="004B48A2"/>
    <w:rsid w:val="004B5E05"/>
    <w:rsid w:val="004B6290"/>
    <w:rsid w:val="004C3126"/>
    <w:rsid w:val="004C3E5B"/>
    <w:rsid w:val="004C49C3"/>
    <w:rsid w:val="004C4C4A"/>
    <w:rsid w:val="004C50E1"/>
    <w:rsid w:val="004C6327"/>
    <w:rsid w:val="004D0A9A"/>
    <w:rsid w:val="004D28D8"/>
    <w:rsid w:val="004D2D00"/>
    <w:rsid w:val="004D697D"/>
    <w:rsid w:val="004E077C"/>
    <w:rsid w:val="004E1776"/>
    <w:rsid w:val="004E1F54"/>
    <w:rsid w:val="004E3588"/>
    <w:rsid w:val="004E7713"/>
    <w:rsid w:val="004F2B6B"/>
    <w:rsid w:val="004F2FCA"/>
    <w:rsid w:val="004F30B3"/>
    <w:rsid w:val="004F3B71"/>
    <w:rsid w:val="004F4854"/>
    <w:rsid w:val="004F70CA"/>
    <w:rsid w:val="005053D5"/>
    <w:rsid w:val="0050756E"/>
    <w:rsid w:val="005101CE"/>
    <w:rsid w:val="00512C3E"/>
    <w:rsid w:val="00513864"/>
    <w:rsid w:val="005142D0"/>
    <w:rsid w:val="00516CF9"/>
    <w:rsid w:val="00517DC3"/>
    <w:rsid w:val="00517E7E"/>
    <w:rsid w:val="00520B8A"/>
    <w:rsid w:val="00520BA2"/>
    <w:rsid w:val="005231C1"/>
    <w:rsid w:val="00523767"/>
    <w:rsid w:val="0052388A"/>
    <w:rsid w:val="0052790D"/>
    <w:rsid w:val="00532D7E"/>
    <w:rsid w:val="00533EF2"/>
    <w:rsid w:val="005365FD"/>
    <w:rsid w:val="00536EBE"/>
    <w:rsid w:val="005373A7"/>
    <w:rsid w:val="00537989"/>
    <w:rsid w:val="00537AD9"/>
    <w:rsid w:val="00542089"/>
    <w:rsid w:val="0054315D"/>
    <w:rsid w:val="00545508"/>
    <w:rsid w:val="005456EC"/>
    <w:rsid w:val="00545F9C"/>
    <w:rsid w:val="005475D4"/>
    <w:rsid w:val="00547A54"/>
    <w:rsid w:val="005514B8"/>
    <w:rsid w:val="00551587"/>
    <w:rsid w:val="0055207B"/>
    <w:rsid w:val="00554367"/>
    <w:rsid w:val="00554DC6"/>
    <w:rsid w:val="0056001F"/>
    <w:rsid w:val="0056021B"/>
    <w:rsid w:val="00562363"/>
    <w:rsid w:val="00562DDB"/>
    <w:rsid w:val="005640F9"/>
    <w:rsid w:val="005642FC"/>
    <w:rsid w:val="00566712"/>
    <w:rsid w:val="005677C5"/>
    <w:rsid w:val="00572455"/>
    <w:rsid w:val="005733AE"/>
    <w:rsid w:val="0057348E"/>
    <w:rsid w:val="00573956"/>
    <w:rsid w:val="00575F65"/>
    <w:rsid w:val="00576130"/>
    <w:rsid w:val="00576593"/>
    <w:rsid w:val="00584135"/>
    <w:rsid w:val="005849CC"/>
    <w:rsid w:val="00591337"/>
    <w:rsid w:val="0059213A"/>
    <w:rsid w:val="00594468"/>
    <w:rsid w:val="00595E09"/>
    <w:rsid w:val="00597872"/>
    <w:rsid w:val="005A34B9"/>
    <w:rsid w:val="005A34F6"/>
    <w:rsid w:val="005A40AF"/>
    <w:rsid w:val="005A56FA"/>
    <w:rsid w:val="005A5AD3"/>
    <w:rsid w:val="005A642E"/>
    <w:rsid w:val="005A6B34"/>
    <w:rsid w:val="005B0885"/>
    <w:rsid w:val="005B0EFA"/>
    <w:rsid w:val="005B46EA"/>
    <w:rsid w:val="005B4B7C"/>
    <w:rsid w:val="005B4C7E"/>
    <w:rsid w:val="005B4ED2"/>
    <w:rsid w:val="005B5676"/>
    <w:rsid w:val="005B5ACB"/>
    <w:rsid w:val="005B60B7"/>
    <w:rsid w:val="005B617D"/>
    <w:rsid w:val="005B63EF"/>
    <w:rsid w:val="005B7886"/>
    <w:rsid w:val="005C15B4"/>
    <w:rsid w:val="005C49E4"/>
    <w:rsid w:val="005C5DA3"/>
    <w:rsid w:val="005D386A"/>
    <w:rsid w:val="005D3CFB"/>
    <w:rsid w:val="005D3E8A"/>
    <w:rsid w:val="005D58FB"/>
    <w:rsid w:val="005D5975"/>
    <w:rsid w:val="005D74FB"/>
    <w:rsid w:val="005D7C40"/>
    <w:rsid w:val="005E15EC"/>
    <w:rsid w:val="005E290B"/>
    <w:rsid w:val="005E33BA"/>
    <w:rsid w:val="005E531C"/>
    <w:rsid w:val="005E66AB"/>
    <w:rsid w:val="005E74F3"/>
    <w:rsid w:val="005F2DC7"/>
    <w:rsid w:val="005F54C5"/>
    <w:rsid w:val="005F6C77"/>
    <w:rsid w:val="005F711F"/>
    <w:rsid w:val="006002BD"/>
    <w:rsid w:val="00600A21"/>
    <w:rsid w:val="00600CD1"/>
    <w:rsid w:val="00601AAF"/>
    <w:rsid w:val="00602886"/>
    <w:rsid w:val="00604D6B"/>
    <w:rsid w:val="00605FD1"/>
    <w:rsid w:val="00607A86"/>
    <w:rsid w:val="00607BB7"/>
    <w:rsid w:val="006168A2"/>
    <w:rsid w:val="00617BA1"/>
    <w:rsid w:val="00620009"/>
    <w:rsid w:val="00621012"/>
    <w:rsid w:val="00622419"/>
    <w:rsid w:val="00624028"/>
    <w:rsid w:val="00624035"/>
    <w:rsid w:val="0062463C"/>
    <w:rsid w:val="00624712"/>
    <w:rsid w:val="00624D94"/>
    <w:rsid w:val="00625779"/>
    <w:rsid w:val="0062583D"/>
    <w:rsid w:val="00626538"/>
    <w:rsid w:val="006270E4"/>
    <w:rsid w:val="0062788C"/>
    <w:rsid w:val="00627F8D"/>
    <w:rsid w:val="006304A5"/>
    <w:rsid w:val="006317EA"/>
    <w:rsid w:val="00632F4A"/>
    <w:rsid w:val="006337C2"/>
    <w:rsid w:val="00636778"/>
    <w:rsid w:val="006370C2"/>
    <w:rsid w:val="0064030F"/>
    <w:rsid w:val="00641A2C"/>
    <w:rsid w:val="006461A0"/>
    <w:rsid w:val="006469BD"/>
    <w:rsid w:val="0065036D"/>
    <w:rsid w:val="0065080A"/>
    <w:rsid w:val="006517F3"/>
    <w:rsid w:val="006533CD"/>
    <w:rsid w:val="00653B9B"/>
    <w:rsid w:val="00653F51"/>
    <w:rsid w:val="00654A03"/>
    <w:rsid w:val="006553E4"/>
    <w:rsid w:val="00655DA4"/>
    <w:rsid w:val="00655DBF"/>
    <w:rsid w:val="00656321"/>
    <w:rsid w:val="006564A9"/>
    <w:rsid w:val="00662501"/>
    <w:rsid w:val="006625AE"/>
    <w:rsid w:val="006636FB"/>
    <w:rsid w:val="0066392F"/>
    <w:rsid w:val="00664587"/>
    <w:rsid w:val="00664910"/>
    <w:rsid w:val="00667A83"/>
    <w:rsid w:val="00670555"/>
    <w:rsid w:val="00674483"/>
    <w:rsid w:val="0067729D"/>
    <w:rsid w:val="00681619"/>
    <w:rsid w:val="00681EBC"/>
    <w:rsid w:val="0068226F"/>
    <w:rsid w:val="00682BEB"/>
    <w:rsid w:val="006857B6"/>
    <w:rsid w:val="00687C0B"/>
    <w:rsid w:val="00691222"/>
    <w:rsid w:val="006934FD"/>
    <w:rsid w:val="00693669"/>
    <w:rsid w:val="006953EE"/>
    <w:rsid w:val="00695AE2"/>
    <w:rsid w:val="00695D60"/>
    <w:rsid w:val="00696F7E"/>
    <w:rsid w:val="006A028D"/>
    <w:rsid w:val="006A13FF"/>
    <w:rsid w:val="006A7C24"/>
    <w:rsid w:val="006B05CC"/>
    <w:rsid w:val="006B18CE"/>
    <w:rsid w:val="006B2193"/>
    <w:rsid w:val="006B2524"/>
    <w:rsid w:val="006B3043"/>
    <w:rsid w:val="006B513C"/>
    <w:rsid w:val="006B5212"/>
    <w:rsid w:val="006B53D1"/>
    <w:rsid w:val="006B64E2"/>
    <w:rsid w:val="006B6EFA"/>
    <w:rsid w:val="006B7AB6"/>
    <w:rsid w:val="006B7F59"/>
    <w:rsid w:val="006C07A3"/>
    <w:rsid w:val="006C08C7"/>
    <w:rsid w:val="006C5115"/>
    <w:rsid w:val="006C525B"/>
    <w:rsid w:val="006C6A5C"/>
    <w:rsid w:val="006C7090"/>
    <w:rsid w:val="006D179B"/>
    <w:rsid w:val="006D2566"/>
    <w:rsid w:val="006D3465"/>
    <w:rsid w:val="006D44B4"/>
    <w:rsid w:val="006D4C06"/>
    <w:rsid w:val="006D7610"/>
    <w:rsid w:val="006E261A"/>
    <w:rsid w:val="006E27F0"/>
    <w:rsid w:val="006E2F52"/>
    <w:rsid w:val="006E48A2"/>
    <w:rsid w:val="006E67F2"/>
    <w:rsid w:val="006F2614"/>
    <w:rsid w:val="006F3A73"/>
    <w:rsid w:val="006F5F5B"/>
    <w:rsid w:val="006F723F"/>
    <w:rsid w:val="006F7692"/>
    <w:rsid w:val="006F7BFC"/>
    <w:rsid w:val="007017A4"/>
    <w:rsid w:val="00706779"/>
    <w:rsid w:val="00706F23"/>
    <w:rsid w:val="0071017E"/>
    <w:rsid w:val="00710EF5"/>
    <w:rsid w:val="00714221"/>
    <w:rsid w:val="007144A3"/>
    <w:rsid w:val="00717731"/>
    <w:rsid w:val="00721FE3"/>
    <w:rsid w:val="007228C4"/>
    <w:rsid w:val="00725227"/>
    <w:rsid w:val="007258B3"/>
    <w:rsid w:val="00727194"/>
    <w:rsid w:val="00730C21"/>
    <w:rsid w:val="00730CCB"/>
    <w:rsid w:val="00731077"/>
    <w:rsid w:val="00731247"/>
    <w:rsid w:val="007316B6"/>
    <w:rsid w:val="007324F4"/>
    <w:rsid w:val="00733673"/>
    <w:rsid w:val="00733BC8"/>
    <w:rsid w:val="007363B1"/>
    <w:rsid w:val="00737D95"/>
    <w:rsid w:val="00740838"/>
    <w:rsid w:val="00741BD4"/>
    <w:rsid w:val="00741E94"/>
    <w:rsid w:val="007421A5"/>
    <w:rsid w:val="007422AB"/>
    <w:rsid w:val="0074243E"/>
    <w:rsid w:val="00742FE9"/>
    <w:rsid w:val="007437C2"/>
    <w:rsid w:val="007439E2"/>
    <w:rsid w:val="0074413C"/>
    <w:rsid w:val="00750660"/>
    <w:rsid w:val="00750A59"/>
    <w:rsid w:val="00750DD1"/>
    <w:rsid w:val="007524F4"/>
    <w:rsid w:val="00752A50"/>
    <w:rsid w:val="00755A46"/>
    <w:rsid w:val="00755C79"/>
    <w:rsid w:val="00755DD4"/>
    <w:rsid w:val="007609B5"/>
    <w:rsid w:val="00764119"/>
    <w:rsid w:val="007653A1"/>
    <w:rsid w:val="00765584"/>
    <w:rsid w:val="00766D70"/>
    <w:rsid w:val="007708A3"/>
    <w:rsid w:val="0077199C"/>
    <w:rsid w:val="0077220E"/>
    <w:rsid w:val="00772834"/>
    <w:rsid w:val="00773908"/>
    <w:rsid w:val="00774EA5"/>
    <w:rsid w:val="00775017"/>
    <w:rsid w:val="007765AA"/>
    <w:rsid w:val="00777199"/>
    <w:rsid w:val="0078081A"/>
    <w:rsid w:val="00781FC3"/>
    <w:rsid w:val="00786159"/>
    <w:rsid w:val="007922D3"/>
    <w:rsid w:val="00792699"/>
    <w:rsid w:val="007946B5"/>
    <w:rsid w:val="007948C4"/>
    <w:rsid w:val="007A1F49"/>
    <w:rsid w:val="007A2243"/>
    <w:rsid w:val="007A44BC"/>
    <w:rsid w:val="007A45F9"/>
    <w:rsid w:val="007A487D"/>
    <w:rsid w:val="007A539A"/>
    <w:rsid w:val="007A5DBE"/>
    <w:rsid w:val="007A60B7"/>
    <w:rsid w:val="007A6350"/>
    <w:rsid w:val="007A66A7"/>
    <w:rsid w:val="007B1842"/>
    <w:rsid w:val="007B184D"/>
    <w:rsid w:val="007B468F"/>
    <w:rsid w:val="007C091B"/>
    <w:rsid w:val="007C1DDC"/>
    <w:rsid w:val="007C1FBF"/>
    <w:rsid w:val="007C2DDE"/>
    <w:rsid w:val="007C357E"/>
    <w:rsid w:val="007C4897"/>
    <w:rsid w:val="007C641F"/>
    <w:rsid w:val="007C65D1"/>
    <w:rsid w:val="007D046A"/>
    <w:rsid w:val="007D09F4"/>
    <w:rsid w:val="007D172D"/>
    <w:rsid w:val="007D22EA"/>
    <w:rsid w:val="007D34C7"/>
    <w:rsid w:val="007D46CE"/>
    <w:rsid w:val="007D48EB"/>
    <w:rsid w:val="007D4D6B"/>
    <w:rsid w:val="007D4FC9"/>
    <w:rsid w:val="007D6803"/>
    <w:rsid w:val="007D741D"/>
    <w:rsid w:val="007D7B38"/>
    <w:rsid w:val="007D7C93"/>
    <w:rsid w:val="007E19E9"/>
    <w:rsid w:val="007E1AE0"/>
    <w:rsid w:val="007E315C"/>
    <w:rsid w:val="007E331B"/>
    <w:rsid w:val="007E433B"/>
    <w:rsid w:val="007E4A34"/>
    <w:rsid w:val="007E71E5"/>
    <w:rsid w:val="007F0DDD"/>
    <w:rsid w:val="007F212A"/>
    <w:rsid w:val="007F2FC0"/>
    <w:rsid w:val="007F36EF"/>
    <w:rsid w:val="007F4FD6"/>
    <w:rsid w:val="007F539C"/>
    <w:rsid w:val="0080150D"/>
    <w:rsid w:val="00801C26"/>
    <w:rsid w:val="0080271D"/>
    <w:rsid w:val="008037DC"/>
    <w:rsid w:val="00805A7B"/>
    <w:rsid w:val="008076B7"/>
    <w:rsid w:val="008133C0"/>
    <w:rsid w:val="008178A8"/>
    <w:rsid w:val="008179E6"/>
    <w:rsid w:val="008200E6"/>
    <w:rsid w:val="00825823"/>
    <w:rsid w:val="00831B85"/>
    <w:rsid w:val="00832386"/>
    <w:rsid w:val="00834180"/>
    <w:rsid w:val="0083506B"/>
    <w:rsid w:val="008370B9"/>
    <w:rsid w:val="00840A33"/>
    <w:rsid w:val="00840EA8"/>
    <w:rsid w:val="00842AEF"/>
    <w:rsid w:val="00844B4C"/>
    <w:rsid w:val="00845261"/>
    <w:rsid w:val="00845BA3"/>
    <w:rsid w:val="008478F3"/>
    <w:rsid w:val="008504C1"/>
    <w:rsid w:val="00850511"/>
    <w:rsid w:val="00850571"/>
    <w:rsid w:val="00851841"/>
    <w:rsid w:val="00852CC6"/>
    <w:rsid w:val="008545E2"/>
    <w:rsid w:val="0085605C"/>
    <w:rsid w:val="008562C2"/>
    <w:rsid w:val="00857E41"/>
    <w:rsid w:val="00860CF0"/>
    <w:rsid w:val="00861F4F"/>
    <w:rsid w:val="008620F9"/>
    <w:rsid w:val="008628F6"/>
    <w:rsid w:val="00863102"/>
    <w:rsid w:val="00864AEA"/>
    <w:rsid w:val="008662D3"/>
    <w:rsid w:val="008672D0"/>
    <w:rsid w:val="008674B3"/>
    <w:rsid w:val="008674C7"/>
    <w:rsid w:val="00867A47"/>
    <w:rsid w:val="008708CE"/>
    <w:rsid w:val="00874819"/>
    <w:rsid w:val="00875180"/>
    <w:rsid w:val="00875DF3"/>
    <w:rsid w:val="00876E9A"/>
    <w:rsid w:val="008806E5"/>
    <w:rsid w:val="008811B9"/>
    <w:rsid w:val="00881500"/>
    <w:rsid w:val="008826D9"/>
    <w:rsid w:val="008829E8"/>
    <w:rsid w:val="008835E4"/>
    <w:rsid w:val="00883CA7"/>
    <w:rsid w:val="00885FBE"/>
    <w:rsid w:val="00891F5A"/>
    <w:rsid w:val="00893687"/>
    <w:rsid w:val="00894245"/>
    <w:rsid w:val="00897132"/>
    <w:rsid w:val="008A001E"/>
    <w:rsid w:val="008A2416"/>
    <w:rsid w:val="008A39AF"/>
    <w:rsid w:val="008A3B48"/>
    <w:rsid w:val="008A682B"/>
    <w:rsid w:val="008B05C0"/>
    <w:rsid w:val="008B13B9"/>
    <w:rsid w:val="008B4373"/>
    <w:rsid w:val="008B4D2E"/>
    <w:rsid w:val="008B4D66"/>
    <w:rsid w:val="008B52C4"/>
    <w:rsid w:val="008B6506"/>
    <w:rsid w:val="008B7F17"/>
    <w:rsid w:val="008C12C0"/>
    <w:rsid w:val="008C263E"/>
    <w:rsid w:val="008C64C2"/>
    <w:rsid w:val="008C7173"/>
    <w:rsid w:val="008C7642"/>
    <w:rsid w:val="008D03AB"/>
    <w:rsid w:val="008D1BD2"/>
    <w:rsid w:val="008D2A61"/>
    <w:rsid w:val="008D6991"/>
    <w:rsid w:val="008D6D2A"/>
    <w:rsid w:val="008E0BC9"/>
    <w:rsid w:val="008E27FC"/>
    <w:rsid w:val="008E2B93"/>
    <w:rsid w:val="008E4418"/>
    <w:rsid w:val="008E5B37"/>
    <w:rsid w:val="008E5BBB"/>
    <w:rsid w:val="008E5DE1"/>
    <w:rsid w:val="008E62D6"/>
    <w:rsid w:val="008E7B77"/>
    <w:rsid w:val="008F1E1D"/>
    <w:rsid w:val="008F3243"/>
    <w:rsid w:val="008F3553"/>
    <w:rsid w:val="008F6389"/>
    <w:rsid w:val="00901606"/>
    <w:rsid w:val="0090656D"/>
    <w:rsid w:val="00910F13"/>
    <w:rsid w:val="00911ABC"/>
    <w:rsid w:val="00913E92"/>
    <w:rsid w:val="00915868"/>
    <w:rsid w:val="0091709A"/>
    <w:rsid w:val="00917923"/>
    <w:rsid w:val="00917C72"/>
    <w:rsid w:val="0092051F"/>
    <w:rsid w:val="00923546"/>
    <w:rsid w:val="00923D47"/>
    <w:rsid w:val="00924995"/>
    <w:rsid w:val="00925FC2"/>
    <w:rsid w:val="00927293"/>
    <w:rsid w:val="009328B5"/>
    <w:rsid w:val="009330A0"/>
    <w:rsid w:val="0093512D"/>
    <w:rsid w:val="00936BF9"/>
    <w:rsid w:val="00937653"/>
    <w:rsid w:val="00941C08"/>
    <w:rsid w:val="00945520"/>
    <w:rsid w:val="009455B1"/>
    <w:rsid w:val="0094684F"/>
    <w:rsid w:val="00946DEC"/>
    <w:rsid w:val="00950DFD"/>
    <w:rsid w:val="00951F95"/>
    <w:rsid w:val="00952FF9"/>
    <w:rsid w:val="009534DB"/>
    <w:rsid w:val="00954192"/>
    <w:rsid w:val="009541E5"/>
    <w:rsid w:val="0095462F"/>
    <w:rsid w:val="00954E09"/>
    <w:rsid w:val="009569C0"/>
    <w:rsid w:val="00956D8B"/>
    <w:rsid w:val="009611BE"/>
    <w:rsid w:val="0096182A"/>
    <w:rsid w:val="00961B5C"/>
    <w:rsid w:val="00962B1D"/>
    <w:rsid w:val="00963E70"/>
    <w:rsid w:val="00964A6A"/>
    <w:rsid w:val="00965C9C"/>
    <w:rsid w:val="00965E2F"/>
    <w:rsid w:val="009661C4"/>
    <w:rsid w:val="009662E4"/>
    <w:rsid w:val="009668E4"/>
    <w:rsid w:val="009670EE"/>
    <w:rsid w:val="00967499"/>
    <w:rsid w:val="009720B5"/>
    <w:rsid w:val="0097425A"/>
    <w:rsid w:val="00974932"/>
    <w:rsid w:val="0097719B"/>
    <w:rsid w:val="009771B8"/>
    <w:rsid w:val="0097737F"/>
    <w:rsid w:val="00977838"/>
    <w:rsid w:val="009811EC"/>
    <w:rsid w:val="0098164A"/>
    <w:rsid w:val="00983930"/>
    <w:rsid w:val="00985705"/>
    <w:rsid w:val="00985FE2"/>
    <w:rsid w:val="00987923"/>
    <w:rsid w:val="0099196A"/>
    <w:rsid w:val="009924A3"/>
    <w:rsid w:val="0099686C"/>
    <w:rsid w:val="00996C89"/>
    <w:rsid w:val="00997591"/>
    <w:rsid w:val="009A0252"/>
    <w:rsid w:val="009A05EE"/>
    <w:rsid w:val="009A10FB"/>
    <w:rsid w:val="009A1355"/>
    <w:rsid w:val="009A18A2"/>
    <w:rsid w:val="009A48A1"/>
    <w:rsid w:val="009A4C65"/>
    <w:rsid w:val="009A588F"/>
    <w:rsid w:val="009A59B3"/>
    <w:rsid w:val="009A6EEA"/>
    <w:rsid w:val="009A7D2E"/>
    <w:rsid w:val="009B00DE"/>
    <w:rsid w:val="009B25B8"/>
    <w:rsid w:val="009B33C9"/>
    <w:rsid w:val="009B3509"/>
    <w:rsid w:val="009B39E2"/>
    <w:rsid w:val="009B40A4"/>
    <w:rsid w:val="009B4585"/>
    <w:rsid w:val="009B57CC"/>
    <w:rsid w:val="009B7E1D"/>
    <w:rsid w:val="009C1963"/>
    <w:rsid w:val="009C227B"/>
    <w:rsid w:val="009C23A9"/>
    <w:rsid w:val="009C429C"/>
    <w:rsid w:val="009C4A0E"/>
    <w:rsid w:val="009C5021"/>
    <w:rsid w:val="009D0D4E"/>
    <w:rsid w:val="009D1B66"/>
    <w:rsid w:val="009D27EB"/>
    <w:rsid w:val="009D4671"/>
    <w:rsid w:val="009D4A64"/>
    <w:rsid w:val="009D4B71"/>
    <w:rsid w:val="009E2A7F"/>
    <w:rsid w:val="009E4482"/>
    <w:rsid w:val="009E5384"/>
    <w:rsid w:val="009E7CC2"/>
    <w:rsid w:val="009F0AD1"/>
    <w:rsid w:val="009F0B5C"/>
    <w:rsid w:val="009F0CF2"/>
    <w:rsid w:val="009F28E9"/>
    <w:rsid w:val="009F291A"/>
    <w:rsid w:val="009F4D9F"/>
    <w:rsid w:val="009F6EB7"/>
    <w:rsid w:val="009F77CE"/>
    <w:rsid w:val="00A016E1"/>
    <w:rsid w:val="00A03113"/>
    <w:rsid w:val="00A05DA9"/>
    <w:rsid w:val="00A11DAA"/>
    <w:rsid w:val="00A13CAC"/>
    <w:rsid w:val="00A145DF"/>
    <w:rsid w:val="00A14D7E"/>
    <w:rsid w:val="00A15880"/>
    <w:rsid w:val="00A22B7B"/>
    <w:rsid w:val="00A22E05"/>
    <w:rsid w:val="00A250FC"/>
    <w:rsid w:val="00A26148"/>
    <w:rsid w:val="00A261C8"/>
    <w:rsid w:val="00A26858"/>
    <w:rsid w:val="00A2732B"/>
    <w:rsid w:val="00A3226F"/>
    <w:rsid w:val="00A33279"/>
    <w:rsid w:val="00A349FE"/>
    <w:rsid w:val="00A3678B"/>
    <w:rsid w:val="00A37160"/>
    <w:rsid w:val="00A430CE"/>
    <w:rsid w:val="00A44CBB"/>
    <w:rsid w:val="00A4720F"/>
    <w:rsid w:val="00A47742"/>
    <w:rsid w:val="00A51787"/>
    <w:rsid w:val="00A53B1B"/>
    <w:rsid w:val="00A53F90"/>
    <w:rsid w:val="00A555A8"/>
    <w:rsid w:val="00A55F99"/>
    <w:rsid w:val="00A56164"/>
    <w:rsid w:val="00A6373E"/>
    <w:rsid w:val="00A65901"/>
    <w:rsid w:val="00A65E6B"/>
    <w:rsid w:val="00A65EA2"/>
    <w:rsid w:val="00A66847"/>
    <w:rsid w:val="00A66E43"/>
    <w:rsid w:val="00A67B23"/>
    <w:rsid w:val="00A71DB5"/>
    <w:rsid w:val="00A72018"/>
    <w:rsid w:val="00A72CDF"/>
    <w:rsid w:val="00A7449E"/>
    <w:rsid w:val="00A77263"/>
    <w:rsid w:val="00A7759F"/>
    <w:rsid w:val="00A77ADC"/>
    <w:rsid w:val="00A77C1A"/>
    <w:rsid w:val="00A82E46"/>
    <w:rsid w:val="00A846D6"/>
    <w:rsid w:val="00A85F45"/>
    <w:rsid w:val="00A87079"/>
    <w:rsid w:val="00A90325"/>
    <w:rsid w:val="00A91720"/>
    <w:rsid w:val="00A91DA3"/>
    <w:rsid w:val="00A93E50"/>
    <w:rsid w:val="00A9581F"/>
    <w:rsid w:val="00AA300E"/>
    <w:rsid w:val="00AA628F"/>
    <w:rsid w:val="00AA6F2A"/>
    <w:rsid w:val="00AB0E11"/>
    <w:rsid w:val="00AB1BF5"/>
    <w:rsid w:val="00AB1C2A"/>
    <w:rsid w:val="00AB42DD"/>
    <w:rsid w:val="00AB452C"/>
    <w:rsid w:val="00AB4FAB"/>
    <w:rsid w:val="00AB730E"/>
    <w:rsid w:val="00AB769A"/>
    <w:rsid w:val="00AC2104"/>
    <w:rsid w:val="00AC30C3"/>
    <w:rsid w:val="00AC4359"/>
    <w:rsid w:val="00AC5C96"/>
    <w:rsid w:val="00AC78FA"/>
    <w:rsid w:val="00AD03F4"/>
    <w:rsid w:val="00AD14EC"/>
    <w:rsid w:val="00AD1812"/>
    <w:rsid w:val="00AD337C"/>
    <w:rsid w:val="00AD3829"/>
    <w:rsid w:val="00AD531B"/>
    <w:rsid w:val="00AD77BC"/>
    <w:rsid w:val="00AE1446"/>
    <w:rsid w:val="00AE16A9"/>
    <w:rsid w:val="00AE48CA"/>
    <w:rsid w:val="00AE55B2"/>
    <w:rsid w:val="00AE6741"/>
    <w:rsid w:val="00AE67DE"/>
    <w:rsid w:val="00AE7426"/>
    <w:rsid w:val="00AF1710"/>
    <w:rsid w:val="00AF302E"/>
    <w:rsid w:val="00AF335D"/>
    <w:rsid w:val="00AF528D"/>
    <w:rsid w:val="00AF553E"/>
    <w:rsid w:val="00AF6B34"/>
    <w:rsid w:val="00AF6E2B"/>
    <w:rsid w:val="00B01745"/>
    <w:rsid w:val="00B023A9"/>
    <w:rsid w:val="00B0283C"/>
    <w:rsid w:val="00B02CAC"/>
    <w:rsid w:val="00B04AF2"/>
    <w:rsid w:val="00B06171"/>
    <w:rsid w:val="00B07549"/>
    <w:rsid w:val="00B07B60"/>
    <w:rsid w:val="00B07CAB"/>
    <w:rsid w:val="00B10AAE"/>
    <w:rsid w:val="00B1391B"/>
    <w:rsid w:val="00B13D15"/>
    <w:rsid w:val="00B13D8D"/>
    <w:rsid w:val="00B146AB"/>
    <w:rsid w:val="00B15B33"/>
    <w:rsid w:val="00B17F7F"/>
    <w:rsid w:val="00B23C52"/>
    <w:rsid w:val="00B24450"/>
    <w:rsid w:val="00B25FE7"/>
    <w:rsid w:val="00B27D2F"/>
    <w:rsid w:val="00B31B63"/>
    <w:rsid w:val="00B33233"/>
    <w:rsid w:val="00B336B6"/>
    <w:rsid w:val="00B35343"/>
    <w:rsid w:val="00B35EFD"/>
    <w:rsid w:val="00B37435"/>
    <w:rsid w:val="00B423DF"/>
    <w:rsid w:val="00B43400"/>
    <w:rsid w:val="00B43554"/>
    <w:rsid w:val="00B448A8"/>
    <w:rsid w:val="00B45807"/>
    <w:rsid w:val="00B45908"/>
    <w:rsid w:val="00B45BEE"/>
    <w:rsid w:val="00B478F4"/>
    <w:rsid w:val="00B47E3A"/>
    <w:rsid w:val="00B502E0"/>
    <w:rsid w:val="00B50CB3"/>
    <w:rsid w:val="00B516D2"/>
    <w:rsid w:val="00B517CE"/>
    <w:rsid w:val="00B520FD"/>
    <w:rsid w:val="00B544B9"/>
    <w:rsid w:val="00B54996"/>
    <w:rsid w:val="00B5550A"/>
    <w:rsid w:val="00B55789"/>
    <w:rsid w:val="00B55EB1"/>
    <w:rsid w:val="00B56CD9"/>
    <w:rsid w:val="00B56F48"/>
    <w:rsid w:val="00B5761B"/>
    <w:rsid w:val="00B607E0"/>
    <w:rsid w:val="00B60F61"/>
    <w:rsid w:val="00B61836"/>
    <w:rsid w:val="00B61B95"/>
    <w:rsid w:val="00B623F9"/>
    <w:rsid w:val="00B62482"/>
    <w:rsid w:val="00B630C4"/>
    <w:rsid w:val="00B63E35"/>
    <w:rsid w:val="00B658D6"/>
    <w:rsid w:val="00B65BF1"/>
    <w:rsid w:val="00B67618"/>
    <w:rsid w:val="00B701FC"/>
    <w:rsid w:val="00B71245"/>
    <w:rsid w:val="00B72343"/>
    <w:rsid w:val="00B72350"/>
    <w:rsid w:val="00B725B2"/>
    <w:rsid w:val="00B727EA"/>
    <w:rsid w:val="00B736EC"/>
    <w:rsid w:val="00B7495C"/>
    <w:rsid w:val="00B7729F"/>
    <w:rsid w:val="00B801E1"/>
    <w:rsid w:val="00B81B8E"/>
    <w:rsid w:val="00B81F9D"/>
    <w:rsid w:val="00B82E3D"/>
    <w:rsid w:val="00B83397"/>
    <w:rsid w:val="00B844D7"/>
    <w:rsid w:val="00B852BA"/>
    <w:rsid w:val="00B868BB"/>
    <w:rsid w:val="00B8769F"/>
    <w:rsid w:val="00B87FF9"/>
    <w:rsid w:val="00B90B36"/>
    <w:rsid w:val="00B91DF0"/>
    <w:rsid w:val="00B936C3"/>
    <w:rsid w:val="00B93A1C"/>
    <w:rsid w:val="00B9414E"/>
    <w:rsid w:val="00B96349"/>
    <w:rsid w:val="00B9764C"/>
    <w:rsid w:val="00BA302B"/>
    <w:rsid w:val="00BA3B1B"/>
    <w:rsid w:val="00BA3B6B"/>
    <w:rsid w:val="00BA42A3"/>
    <w:rsid w:val="00BA69C9"/>
    <w:rsid w:val="00BB2038"/>
    <w:rsid w:val="00BB46E3"/>
    <w:rsid w:val="00BB6EFE"/>
    <w:rsid w:val="00BB73FE"/>
    <w:rsid w:val="00BB77DD"/>
    <w:rsid w:val="00BB7BCF"/>
    <w:rsid w:val="00BB7BE0"/>
    <w:rsid w:val="00BC187D"/>
    <w:rsid w:val="00BC5C73"/>
    <w:rsid w:val="00BC6B63"/>
    <w:rsid w:val="00BC73A6"/>
    <w:rsid w:val="00BC7469"/>
    <w:rsid w:val="00BC7D21"/>
    <w:rsid w:val="00BD164C"/>
    <w:rsid w:val="00BD3415"/>
    <w:rsid w:val="00BD6973"/>
    <w:rsid w:val="00BD6B2D"/>
    <w:rsid w:val="00BE24DB"/>
    <w:rsid w:val="00BE2D48"/>
    <w:rsid w:val="00BE399F"/>
    <w:rsid w:val="00BE505B"/>
    <w:rsid w:val="00BF1033"/>
    <w:rsid w:val="00BF153E"/>
    <w:rsid w:val="00BF1A5F"/>
    <w:rsid w:val="00BF31A5"/>
    <w:rsid w:val="00BF4B99"/>
    <w:rsid w:val="00BF5439"/>
    <w:rsid w:val="00C014CE"/>
    <w:rsid w:val="00C03209"/>
    <w:rsid w:val="00C03886"/>
    <w:rsid w:val="00C06DFF"/>
    <w:rsid w:val="00C07078"/>
    <w:rsid w:val="00C079E3"/>
    <w:rsid w:val="00C108E7"/>
    <w:rsid w:val="00C116E1"/>
    <w:rsid w:val="00C11EFA"/>
    <w:rsid w:val="00C12DCD"/>
    <w:rsid w:val="00C133E6"/>
    <w:rsid w:val="00C13F0E"/>
    <w:rsid w:val="00C16F92"/>
    <w:rsid w:val="00C201C6"/>
    <w:rsid w:val="00C2029B"/>
    <w:rsid w:val="00C206A7"/>
    <w:rsid w:val="00C20EBB"/>
    <w:rsid w:val="00C2153F"/>
    <w:rsid w:val="00C23438"/>
    <w:rsid w:val="00C23B73"/>
    <w:rsid w:val="00C240D2"/>
    <w:rsid w:val="00C27AB9"/>
    <w:rsid w:val="00C34E3C"/>
    <w:rsid w:val="00C373D7"/>
    <w:rsid w:val="00C37BD1"/>
    <w:rsid w:val="00C37E14"/>
    <w:rsid w:val="00C4384C"/>
    <w:rsid w:val="00C51081"/>
    <w:rsid w:val="00C53AE2"/>
    <w:rsid w:val="00C56A20"/>
    <w:rsid w:val="00C56F09"/>
    <w:rsid w:val="00C57017"/>
    <w:rsid w:val="00C62731"/>
    <w:rsid w:val="00C636F2"/>
    <w:rsid w:val="00C63D88"/>
    <w:rsid w:val="00C6420D"/>
    <w:rsid w:val="00C64752"/>
    <w:rsid w:val="00C65345"/>
    <w:rsid w:val="00C67B67"/>
    <w:rsid w:val="00C67DF3"/>
    <w:rsid w:val="00C7036A"/>
    <w:rsid w:val="00C71C2E"/>
    <w:rsid w:val="00C71F7D"/>
    <w:rsid w:val="00C72F71"/>
    <w:rsid w:val="00C732B2"/>
    <w:rsid w:val="00C809BE"/>
    <w:rsid w:val="00C81EBB"/>
    <w:rsid w:val="00C83DC2"/>
    <w:rsid w:val="00C843E7"/>
    <w:rsid w:val="00C86478"/>
    <w:rsid w:val="00C86BE1"/>
    <w:rsid w:val="00C86C06"/>
    <w:rsid w:val="00C87E90"/>
    <w:rsid w:val="00C90AA9"/>
    <w:rsid w:val="00C92A36"/>
    <w:rsid w:val="00C92B75"/>
    <w:rsid w:val="00C9435E"/>
    <w:rsid w:val="00C947BE"/>
    <w:rsid w:val="00C94DE9"/>
    <w:rsid w:val="00C950F7"/>
    <w:rsid w:val="00C963D8"/>
    <w:rsid w:val="00C96698"/>
    <w:rsid w:val="00C96735"/>
    <w:rsid w:val="00C97731"/>
    <w:rsid w:val="00CA1AB5"/>
    <w:rsid w:val="00CA232C"/>
    <w:rsid w:val="00CA5142"/>
    <w:rsid w:val="00CA69BB"/>
    <w:rsid w:val="00CA766A"/>
    <w:rsid w:val="00CA7F87"/>
    <w:rsid w:val="00CB2CE1"/>
    <w:rsid w:val="00CB341D"/>
    <w:rsid w:val="00CB64CC"/>
    <w:rsid w:val="00CC1643"/>
    <w:rsid w:val="00CC17E8"/>
    <w:rsid w:val="00CC21BC"/>
    <w:rsid w:val="00CC3915"/>
    <w:rsid w:val="00CC3F67"/>
    <w:rsid w:val="00CC73D3"/>
    <w:rsid w:val="00CC7A6A"/>
    <w:rsid w:val="00CD03D9"/>
    <w:rsid w:val="00CD0A63"/>
    <w:rsid w:val="00CD148C"/>
    <w:rsid w:val="00CD17C7"/>
    <w:rsid w:val="00CD2452"/>
    <w:rsid w:val="00CD2499"/>
    <w:rsid w:val="00CD29C7"/>
    <w:rsid w:val="00CD3A15"/>
    <w:rsid w:val="00CD3E64"/>
    <w:rsid w:val="00CD5CA5"/>
    <w:rsid w:val="00CD72E7"/>
    <w:rsid w:val="00CE0244"/>
    <w:rsid w:val="00CE056B"/>
    <w:rsid w:val="00CE1FD2"/>
    <w:rsid w:val="00CE511E"/>
    <w:rsid w:val="00CE6C90"/>
    <w:rsid w:val="00CE7BAA"/>
    <w:rsid w:val="00CF1E60"/>
    <w:rsid w:val="00CF2131"/>
    <w:rsid w:val="00CF5C07"/>
    <w:rsid w:val="00CF6067"/>
    <w:rsid w:val="00CF6DE5"/>
    <w:rsid w:val="00D0069E"/>
    <w:rsid w:val="00D00CCA"/>
    <w:rsid w:val="00D01051"/>
    <w:rsid w:val="00D036FC"/>
    <w:rsid w:val="00D0443A"/>
    <w:rsid w:val="00D05464"/>
    <w:rsid w:val="00D05F0B"/>
    <w:rsid w:val="00D06669"/>
    <w:rsid w:val="00D10063"/>
    <w:rsid w:val="00D152A3"/>
    <w:rsid w:val="00D21733"/>
    <w:rsid w:val="00D2413C"/>
    <w:rsid w:val="00D255B1"/>
    <w:rsid w:val="00D25F86"/>
    <w:rsid w:val="00D26EAF"/>
    <w:rsid w:val="00D27860"/>
    <w:rsid w:val="00D301EE"/>
    <w:rsid w:val="00D307C8"/>
    <w:rsid w:val="00D315E9"/>
    <w:rsid w:val="00D318A0"/>
    <w:rsid w:val="00D33D35"/>
    <w:rsid w:val="00D34BD9"/>
    <w:rsid w:val="00D34C44"/>
    <w:rsid w:val="00D36011"/>
    <w:rsid w:val="00D36ADE"/>
    <w:rsid w:val="00D37F03"/>
    <w:rsid w:val="00D4031C"/>
    <w:rsid w:val="00D4247F"/>
    <w:rsid w:val="00D45239"/>
    <w:rsid w:val="00D453E5"/>
    <w:rsid w:val="00D4566B"/>
    <w:rsid w:val="00D464AD"/>
    <w:rsid w:val="00D46905"/>
    <w:rsid w:val="00D4711C"/>
    <w:rsid w:val="00D50D4F"/>
    <w:rsid w:val="00D530FF"/>
    <w:rsid w:val="00D53A8D"/>
    <w:rsid w:val="00D54058"/>
    <w:rsid w:val="00D56794"/>
    <w:rsid w:val="00D57CC0"/>
    <w:rsid w:val="00D60486"/>
    <w:rsid w:val="00D61639"/>
    <w:rsid w:val="00D618A4"/>
    <w:rsid w:val="00D6281E"/>
    <w:rsid w:val="00D62AE6"/>
    <w:rsid w:val="00D6507A"/>
    <w:rsid w:val="00D67796"/>
    <w:rsid w:val="00D678A3"/>
    <w:rsid w:val="00D67B72"/>
    <w:rsid w:val="00D76997"/>
    <w:rsid w:val="00D8010A"/>
    <w:rsid w:val="00D8015E"/>
    <w:rsid w:val="00D803FA"/>
    <w:rsid w:val="00D820A6"/>
    <w:rsid w:val="00D82AD3"/>
    <w:rsid w:val="00D836FA"/>
    <w:rsid w:val="00D84BA8"/>
    <w:rsid w:val="00D85A95"/>
    <w:rsid w:val="00D91662"/>
    <w:rsid w:val="00D95230"/>
    <w:rsid w:val="00D96BDB"/>
    <w:rsid w:val="00D9714F"/>
    <w:rsid w:val="00DA0056"/>
    <w:rsid w:val="00DA0A66"/>
    <w:rsid w:val="00DA18A2"/>
    <w:rsid w:val="00DA4462"/>
    <w:rsid w:val="00DA45A7"/>
    <w:rsid w:val="00DA5130"/>
    <w:rsid w:val="00DA5EE5"/>
    <w:rsid w:val="00DA6F70"/>
    <w:rsid w:val="00DA7500"/>
    <w:rsid w:val="00DB25AE"/>
    <w:rsid w:val="00DB30D4"/>
    <w:rsid w:val="00DB35B4"/>
    <w:rsid w:val="00DB40CB"/>
    <w:rsid w:val="00DB543B"/>
    <w:rsid w:val="00DB653A"/>
    <w:rsid w:val="00DB6E55"/>
    <w:rsid w:val="00DB773D"/>
    <w:rsid w:val="00DC0E43"/>
    <w:rsid w:val="00DC1D90"/>
    <w:rsid w:val="00DC45B0"/>
    <w:rsid w:val="00DC5146"/>
    <w:rsid w:val="00DC6204"/>
    <w:rsid w:val="00DD1EA0"/>
    <w:rsid w:val="00DD292F"/>
    <w:rsid w:val="00DD5568"/>
    <w:rsid w:val="00DD5982"/>
    <w:rsid w:val="00DD6667"/>
    <w:rsid w:val="00DE448D"/>
    <w:rsid w:val="00DE49EF"/>
    <w:rsid w:val="00DE5960"/>
    <w:rsid w:val="00DE64DF"/>
    <w:rsid w:val="00DE66A3"/>
    <w:rsid w:val="00DF038E"/>
    <w:rsid w:val="00DF4619"/>
    <w:rsid w:val="00DF47AD"/>
    <w:rsid w:val="00DF58B5"/>
    <w:rsid w:val="00E00E52"/>
    <w:rsid w:val="00E018C6"/>
    <w:rsid w:val="00E033CA"/>
    <w:rsid w:val="00E033EA"/>
    <w:rsid w:val="00E04382"/>
    <w:rsid w:val="00E06B6C"/>
    <w:rsid w:val="00E1101A"/>
    <w:rsid w:val="00E1108E"/>
    <w:rsid w:val="00E129DD"/>
    <w:rsid w:val="00E12E21"/>
    <w:rsid w:val="00E20333"/>
    <w:rsid w:val="00E25294"/>
    <w:rsid w:val="00E25AE1"/>
    <w:rsid w:val="00E25EC1"/>
    <w:rsid w:val="00E27601"/>
    <w:rsid w:val="00E30CED"/>
    <w:rsid w:val="00E31371"/>
    <w:rsid w:val="00E32800"/>
    <w:rsid w:val="00E35DE1"/>
    <w:rsid w:val="00E37776"/>
    <w:rsid w:val="00E40056"/>
    <w:rsid w:val="00E40884"/>
    <w:rsid w:val="00E41EB9"/>
    <w:rsid w:val="00E42ABE"/>
    <w:rsid w:val="00E45584"/>
    <w:rsid w:val="00E457B4"/>
    <w:rsid w:val="00E46465"/>
    <w:rsid w:val="00E4674E"/>
    <w:rsid w:val="00E5064C"/>
    <w:rsid w:val="00E5090B"/>
    <w:rsid w:val="00E5215E"/>
    <w:rsid w:val="00E52AFF"/>
    <w:rsid w:val="00E53570"/>
    <w:rsid w:val="00E53D55"/>
    <w:rsid w:val="00E540AB"/>
    <w:rsid w:val="00E557DC"/>
    <w:rsid w:val="00E575F4"/>
    <w:rsid w:val="00E57E40"/>
    <w:rsid w:val="00E611BE"/>
    <w:rsid w:val="00E62912"/>
    <w:rsid w:val="00E63373"/>
    <w:rsid w:val="00E635A8"/>
    <w:rsid w:val="00E63A24"/>
    <w:rsid w:val="00E63E2A"/>
    <w:rsid w:val="00E679A0"/>
    <w:rsid w:val="00E71A60"/>
    <w:rsid w:val="00E729D5"/>
    <w:rsid w:val="00E743C6"/>
    <w:rsid w:val="00E7547A"/>
    <w:rsid w:val="00E76829"/>
    <w:rsid w:val="00E77B41"/>
    <w:rsid w:val="00E85F05"/>
    <w:rsid w:val="00E86C8C"/>
    <w:rsid w:val="00E878B5"/>
    <w:rsid w:val="00E90830"/>
    <w:rsid w:val="00E91828"/>
    <w:rsid w:val="00E9296C"/>
    <w:rsid w:val="00E95723"/>
    <w:rsid w:val="00EA0D23"/>
    <w:rsid w:val="00EA1DCE"/>
    <w:rsid w:val="00EA20B3"/>
    <w:rsid w:val="00EA25DD"/>
    <w:rsid w:val="00EA313A"/>
    <w:rsid w:val="00EA333C"/>
    <w:rsid w:val="00EA3D50"/>
    <w:rsid w:val="00EA6642"/>
    <w:rsid w:val="00EA6854"/>
    <w:rsid w:val="00EA691B"/>
    <w:rsid w:val="00EB0FAB"/>
    <w:rsid w:val="00EB14FF"/>
    <w:rsid w:val="00EB1A3D"/>
    <w:rsid w:val="00EB2920"/>
    <w:rsid w:val="00EB4388"/>
    <w:rsid w:val="00EB72B3"/>
    <w:rsid w:val="00EB7D65"/>
    <w:rsid w:val="00EC07FA"/>
    <w:rsid w:val="00EC0892"/>
    <w:rsid w:val="00EC0D42"/>
    <w:rsid w:val="00EC3051"/>
    <w:rsid w:val="00EC53D1"/>
    <w:rsid w:val="00EC6533"/>
    <w:rsid w:val="00EC746A"/>
    <w:rsid w:val="00ED396E"/>
    <w:rsid w:val="00ED53F8"/>
    <w:rsid w:val="00ED5FBC"/>
    <w:rsid w:val="00EE106F"/>
    <w:rsid w:val="00EE1E47"/>
    <w:rsid w:val="00EE304E"/>
    <w:rsid w:val="00EF222B"/>
    <w:rsid w:val="00EF2736"/>
    <w:rsid w:val="00EF6CE2"/>
    <w:rsid w:val="00EF76D0"/>
    <w:rsid w:val="00F023EA"/>
    <w:rsid w:val="00F02855"/>
    <w:rsid w:val="00F02A45"/>
    <w:rsid w:val="00F0584B"/>
    <w:rsid w:val="00F059B7"/>
    <w:rsid w:val="00F074C5"/>
    <w:rsid w:val="00F11C71"/>
    <w:rsid w:val="00F11D15"/>
    <w:rsid w:val="00F1336C"/>
    <w:rsid w:val="00F15D96"/>
    <w:rsid w:val="00F1662E"/>
    <w:rsid w:val="00F16E6D"/>
    <w:rsid w:val="00F213D6"/>
    <w:rsid w:val="00F23545"/>
    <w:rsid w:val="00F239B7"/>
    <w:rsid w:val="00F23FCE"/>
    <w:rsid w:val="00F24209"/>
    <w:rsid w:val="00F270E4"/>
    <w:rsid w:val="00F275B6"/>
    <w:rsid w:val="00F31910"/>
    <w:rsid w:val="00F31C61"/>
    <w:rsid w:val="00F33D57"/>
    <w:rsid w:val="00F3522A"/>
    <w:rsid w:val="00F41503"/>
    <w:rsid w:val="00F41F71"/>
    <w:rsid w:val="00F4357C"/>
    <w:rsid w:val="00F4626B"/>
    <w:rsid w:val="00F46F54"/>
    <w:rsid w:val="00F473D9"/>
    <w:rsid w:val="00F50899"/>
    <w:rsid w:val="00F50C94"/>
    <w:rsid w:val="00F5223A"/>
    <w:rsid w:val="00F53F01"/>
    <w:rsid w:val="00F566B3"/>
    <w:rsid w:val="00F57827"/>
    <w:rsid w:val="00F57AB4"/>
    <w:rsid w:val="00F61743"/>
    <w:rsid w:val="00F64B3D"/>
    <w:rsid w:val="00F657EA"/>
    <w:rsid w:val="00F65E00"/>
    <w:rsid w:val="00F667B3"/>
    <w:rsid w:val="00F66F92"/>
    <w:rsid w:val="00F70056"/>
    <w:rsid w:val="00F70371"/>
    <w:rsid w:val="00F70E88"/>
    <w:rsid w:val="00F71A1C"/>
    <w:rsid w:val="00F71ED8"/>
    <w:rsid w:val="00F736C5"/>
    <w:rsid w:val="00F7568F"/>
    <w:rsid w:val="00F77243"/>
    <w:rsid w:val="00F774B5"/>
    <w:rsid w:val="00F77A90"/>
    <w:rsid w:val="00F80F4D"/>
    <w:rsid w:val="00F813ED"/>
    <w:rsid w:val="00F81C0D"/>
    <w:rsid w:val="00F84D54"/>
    <w:rsid w:val="00F8557F"/>
    <w:rsid w:val="00F92056"/>
    <w:rsid w:val="00F92381"/>
    <w:rsid w:val="00F95E71"/>
    <w:rsid w:val="00F967D6"/>
    <w:rsid w:val="00F97E17"/>
    <w:rsid w:val="00FA1858"/>
    <w:rsid w:val="00FA26A8"/>
    <w:rsid w:val="00FA4AA3"/>
    <w:rsid w:val="00FA63B8"/>
    <w:rsid w:val="00FA63D3"/>
    <w:rsid w:val="00FB24A2"/>
    <w:rsid w:val="00FB2DE1"/>
    <w:rsid w:val="00FB5336"/>
    <w:rsid w:val="00FB5768"/>
    <w:rsid w:val="00FB64B6"/>
    <w:rsid w:val="00FC1458"/>
    <w:rsid w:val="00FC1805"/>
    <w:rsid w:val="00FC24BA"/>
    <w:rsid w:val="00FC357D"/>
    <w:rsid w:val="00FC3DB6"/>
    <w:rsid w:val="00FC42FD"/>
    <w:rsid w:val="00FC6D68"/>
    <w:rsid w:val="00FC7725"/>
    <w:rsid w:val="00FD0242"/>
    <w:rsid w:val="00FD2120"/>
    <w:rsid w:val="00FD349B"/>
    <w:rsid w:val="00FD4105"/>
    <w:rsid w:val="00FD4BBB"/>
    <w:rsid w:val="00FD519F"/>
    <w:rsid w:val="00FD5C0F"/>
    <w:rsid w:val="00FD5F13"/>
    <w:rsid w:val="00FD7D54"/>
    <w:rsid w:val="00FD7FDE"/>
    <w:rsid w:val="00FE226B"/>
    <w:rsid w:val="00FE34F2"/>
    <w:rsid w:val="00FE3AD7"/>
    <w:rsid w:val="00FE3F7E"/>
    <w:rsid w:val="00FE5C3E"/>
    <w:rsid w:val="00FE736E"/>
    <w:rsid w:val="00FF05E8"/>
    <w:rsid w:val="00FF0B7F"/>
    <w:rsid w:val="00FF0E65"/>
    <w:rsid w:val="00FF1217"/>
    <w:rsid w:val="00FF2F4D"/>
    <w:rsid w:val="00FF3490"/>
    <w:rsid w:val="00FF3A85"/>
    <w:rsid w:val="00FF6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37BA6"/>
  <w15:docId w15:val="{99750B51-DD34-46E8-810F-137802FE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381"/>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2C6381"/>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C6381"/>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2C6381"/>
    <w:rPr>
      <w:b/>
      <w:bCs/>
      <w:color w:val="26282F"/>
    </w:rPr>
  </w:style>
  <w:style w:type="character" w:customStyle="1" w:styleId="a4">
    <w:name w:val="Гипертекстовая ссылка"/>
    <w:basedOn w:val="a3"/>
    <w:uiPriority w:val="99"/>
    <w:rsid w:val="002C6381"/>
    <w:rPr>
      <w:b/>
      <w:bCs/>
      <w:color w:val="106BBE"/>
    </w:rPr>
  </w:style>
  <w:style w:type="paragraph" w:customStyle="1" w:styleId="a5">
    <w:name w:val="Текст (справка)"/>
    <w:basedOn w:val="a"/>
    <w:next w:val="a"/>
    <w:uiPriority w:val="99"/>
    <w:rsid w:val="002C6381"/>
    <w:pPr>
      <w:ind w:left="170" w:right="170" w:firstLine="0"/>
      <w:jc w:val="left"/>
    </w:pPr>
  </w:style>
  <w:style w:type="paragraph" w:customStyle="1" w:styleId="a6">
    <w:name w:val="Комментарий"/>
    <w:basedOn w:val="a5"/>
    <w:next w:val="a"/>
    <w:uiPriority w:val="99"/>
    <w:rsid w:val="002C6381"/>
    <w:pPr>
      <w:spacing w:before="75"/>
      <w:ind w:right="0"/>
      <w:jc w:val="both"/>
    </w:pPr>
    <w:rPr>
      <w:color w:val="353842"/>
    </w:rPr>
  </w:style>
  <w:style w:type="paragraph" w:customStyle="1" w:styleId="a7">
    <w:name w:val="Нормальный (таблица)"/>
    <w:basedOn w:val="a"/>
    <w:next w:val="a"/>
    <w:uiPriority w:val="99"/>
    <w:rsid w:val="002C6381"/>
    <w:pPr>
      <w:ind w:firstLine="0"/>
    </w:pPr>
  </w:style>
  <w:style w:type="paragraph" w:customStyle="1" w:styleId="a8">
    <w:name w:val="Прижатый влево"/>
    <w:basedOn w:val="a"/>
    <w:next w:val="a"/>
    <w:uiPriority w:val="99"/>
    <w:rsid w:val="002C6381"/>
    <w:pPr>
      <w:ind w:firstLine="0"/>
      <w:jc w:val="left"/>
    </w:pPr>
  </w:style>
  <w:style w:type="character" w:customStyle="1" w:styleId="a9">
    <w:name w:val="Цветовое выделение для Текст"/>
    <w:uiPriority w:val="99"/>
    <w:rsid w:val="002C6381"/>
    <w:rPr>
      <w:rFonts w:ascii="Times New Roman CYR" w:hAnsi="Times New Roman CYR" w:cs="Times New Roman CYR"/>
    </w:rPr>
  </w:style>
  <w:style w:type="paragraph" w:styleId="aa">
    <w:name w:val="header"/>
    <w:basedOn w:val="a"/>
    <w:link w:val="ab"/>
    <w:uiPriority w:val="99"/>
    <w:unhideWhenUsed/>
    <w:rsid w:val="002C6381"/>
    <w:pPr>
      <w:tabs>
        <w:tab w:val="center" w:pos="4677"/>
        <w:tab w:val="right" w:pos="9355"/>
      </w:tabs>
    </w:pPr>
  </w:style>
  <w:style w:type="character" w:customStyle="1" w:styleId="ab">
    <w:name w:val="Верхний колонтитул Знак"/>
    <w:basedOn w:val="a0"/>
    <w:link w:val="aa"/>
    <w:uiPriority w:val="99"/>
    <w:rsid w:val="002C6381"/>
    <w:rPr>
      <w:rFonts w:ascii="Times New Roman CYR" w:eastAsiaTheme="minorEastAsia" w:hAnsi="Times New Roman CYR" w:cs="Times New Roman CYR"/>
      <w:sz w:val="24"/>
      <w:szCs w:val="24"/>
      <w:lang w:eastAsia="ru-RU"/>
    </w:rPr>
  </w:style>
  <w:style w:type="paragraph" w:styleId="ac">
    <w:name w:val="footer"/>
    <w:basedOn w:val="a"/>
    <w:link w:val="ad"/>
    <w:uiPriority w:val="99"/>
    <w:unhideWhenUsed/>
    <w:rsid w:val="002C6381"/>
    <w:pPr>
      <w:tabs>
        <w:tab w:val="center" w:pos="4677"/>
        <w:tab w:val="right" w:pos="9355"/>
      </w:tabs>
    </w:pPr>
  </w:style>
  <w:style w:type="character" w:customStyle="1" w:styleId="ad">
    <w:name w:val="Нижний колонтитул Знак"/>
    <w:basedOn w:val="a0"/>
    <w:link w:val="ac"/>
    <w:uiPriority w:val="99"/>
    <w:rsid w:val="002C6381"/>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emo.garant.ru/document/redirect/184404/2" TargetMode="External"/><Relationship Id="rId21" Type="http://schemas.openxmlformats.org/officeDocument/2006/relationships/hyperlink" Target="https://demo.garant.ru/document/redirect/10105643/4" TargetMode="External"/><Relationship Id="rId42" Type="http://schemas.openxmlformats.org/officeDocument/2006/relationships/hyperlink" Target="https://demo.garant.ru/document/redirect/74714924/1000" TargetMode="External"/><Relationship Id="rId47" Type="http://schemas.openxmlformats.org/officeDocument/2006/relationships/hyperlink" Target="https://demo.garant.ru/document/redirect/409112510/1000" TargetMode="External"/><Relationship Id="rId63" Type="http://schemas.openxmlformats.org/officeDocument/2006/relationships/image" Target="media/image1.emf"/><Relationship Id="rId68" Type="http://schemas.openxmlformats.org/officeDocument/2006/relationships/hyperlink" Target="https://demo.garant.ru/document/redirect/10105643/21000" TargetMode="External"/><Relationship Id="rId16" Type="http://schemas.openxmlformats.org/officeDocument/2006/relationships/hyperlink" Target="https://demo.garant.ru/document/redirect/409112510/0" TargetMode="External"/><Relationship Id="rId11" Type="http://schemas.openxmlformats.org/officeDocument/2006/relationships/hyperlink" Target="https://demo.garant.ru/document/redirect/74938765/1000" TargetMode="External"/><Relationship Id="rId32" Type="http://schemas.openxmlformats.org/officeDocument/2006/relationships/hyperlink" Target="https://demo.garant.ru/document/redirect/1305770/1000" TargetMode="External"/><Relationship Id="rId37" Type="http://schemas.openxmlformats.org/officeDocument/2006/relationships/hyperlink" Target="https://demo.garant.ru/document/redirect/400111454/1000" TargetMode="External"/><Relationship Id="rId53" Type="http://schemas.openxmlformats.org/officeDocument/2006/relationships/hyperlink" Target="https://demo.garant.ru/document/redirect/74626874/0" TargetMode="External"/><Relationship Id="rId58" Type="http://schemas.openxmlformats.org/officeDocument/2006/relationships/hyperlink" Target="https://demo.garant.ru/document/redirect/199499/0" TargetMode="External"/><Relationship Id="rId74" Type="http://schemas.openxmlformats.org/officeDocument/2006/relationships/hyperlink" Target="https://demo.garant.ru/document/redirect/70291362/74" TargetMode="External"/><Relationship Id="rId79" Type="http://schemas.openxmlformats.org/officeDocument/2006/relationships/hyperlink" Target="https://demo.garant.ru/document/redirect/12148567/0" TargetMode="External"/><Relationship Id="rId5" Type="http://schemas.openxmlformats.org/officeDocument/2006/relationships/footnotes" Target="footnotes.xml"/><Relationship Id="rId61" Type="http://schemas.openxmlformats.org/officeDocument/2006/relationships/hyperlink" Target="https://demo.garant.ru/document/redirect/72079816/1000" TargetMode="External"/><Relationship Id="rId19" Type="http://schemas.openxmlformats.org/officeDocument/2006/relationships/hyperlink" Target="https://demo.garant.ru/document/redirect/74680208/1053" TargetMode="External"/><Relationship Id="rId14" Type="http://schemas.openxmlformats.org/officeDocument/2006/relationships/hyperlink" Target="https://demo.garant.ru/document/redirect/74626872/0" TargetMode="External"/><Relationship Id="rId22" Type="http://schemas.openxmlformats.org/officeDocument/2006/relationships/hyperlink" Target="https://demo.garant.ru/document/redirect/1305770/1000" TargetMode="External"/><Relationship Id="rId27" Type="http://schemas.openxmlformats.org/officeDocument/2006/relationships/hyperlink" Target="https://demo.garant.ru/document/redirect/12125268/5" TargetMode="External"/><Relationship Id="rId30" Type="http://schemas.openxmlformats.org/officeDocument/2006/relationships/hyperlink" Target="https://demo.garant.ru/document/redirect/10164072/3" TargetMode="External"/><Relationship Id="rId35" Type="http://schemas.openxmlformats.org/officeDocument/2006/relationships/hyperlink" Target="https://demo.garant.ru/document/redirect/409112510/1000" TargetMode="External"/><Relationship Id="rId43" Type="http://schemas.openxmlformats.org/officeDocument/2006/relationships/hyperlink" Target="https://demo.garant.ru/document/redirect/409568139/0" TargetMode="External"/><Relationship Id="rId48" Type="http://schemas.openxmlformats.org/officeDocument/2006/relationships/hyperlink" Target="https://demo.garant.ru/document/redirect/1305770/1000" TargetMode="External"/><Relationship Id="rId56" Type="http://schemas.openxmlformats.org/officeDocument/2006/relationships/hyperlink" Target="https://demo.garant.ru/document/redirect/57746200/0" TargetMode="External"/><Relationship Id="rId64" Type="http://schemas.openxmlformats.org/officeDocument/2006/relationships/hyperlink" Target="https://demo.garant.ru/document/redirect/1305770/2001" TargetMode="External"/><Relationship Id="rId69" Type="http://schemas.openxmlformats.org/officeDocument/2006/relationships/hyperlink" Target="https://demo.garant.ru/document/redirect/10105643/2001" TargetMode="External"/><Relationship Id="rId77" Type="http://schemas.openxmlformats.org/officeDocument/2006/relationships/hyperlink" Target="https://demo.garant.ru/document/redirect/407816891/1019" TargetMode="External"/><Relationship Id="rId8" Type="http://schemas.openxmlformats.org/officeDocument/2006/relationships/hyperlink" Target="https://demo.garant.ru/document/redirect/70291362/108164" TargetMode="External"/><Relationship Id="rId51" Type="http://schemas.openxmlformats.org/officeDocument/2006/relationships/hyperlink" Target="https://demo.garant.ru/document/redirect/407816891/0" TargetMode="External"/><Relationship Id="rId72" Type="http://schemas.openxmlformats.org/officeDocument/2006/relationships/hyperlink" Target="https://demo.garant.ru/document/redirect/1305770/1000"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emo.garant.ru/document/redirect/74938765/0" TargetMode="External"/><Relationship Id="rId17" Type="http://schemas.openxmlformats.org/officeDocument/2006/relationships/hyperlink" Target="https://demo.garant.ru/document/redirect/70291362/108165" TargetMode="External"/><Relationship Id="rId25" Type="http://schemas.openxmlformats.org/officeDocument/2006/relationships/hyperlink" Target="https://demo.garant.ru/document/redirect/10105643/0" TargetMode="External"/><Relationship Id="rId33" Type="http://schemas.openxmlformats.org/officeDocument/2006/relationships/hyperlink" Target="https://demo.garant.ru/document/redirect/1305770/1001" TargetMode="External"/><Relationship Id="rId38" Type="http://schemas.openxmlformats.org/officeDocument/2006/relationships/hyperlink" Target="https://demo.garant.ru/document/redirect/400111454/10400" TargetMode="External"/><Relationship Id="rId46" Type="http://schemas.openxmlformats.org/officeDocument/2006/relationships/hyperlink" Target="https://demo.garant.ru/document/redirect/12125268/5" TargetMode="External"/><Relationship Id="rId59" Type="http://schemas.openxmlformats.org/officeDocument/2006/relationships/hyperlink" Target="https://demo.garant.ru/document/redirect/55171672/0" TargetMode="External"/><Relationship Id="rId67" Type="http://schemas.openxmlformats.org/officeDocument/2006/relationships/hyperlink" Target="https://demo.garant.ru/document/redirect/1305770/2008" TargetMode="External"/><Relationship Id="rId20" Type="http://schemas.openxmlformats.org/officeDocument/2006/relationships/hyperlink" Target="https://demo.garant.ru/document/redirect/74680208/0" TargetMode="External"/><Relationship Id="rId41" Type="http://schemas.openxmlformats.org/officeDocument/2006/relationships/hyperlink" Target="https://demo.garant.ru/document/redirect/12125268/5" TargetMode="External"/><Relationship Id="rId54" Type="http://schemas.openxmlformats.org/officeDocument/2006/relationships/hyperlink" Target="https://demo.garant.ru/document/redirect/400115014/0" TargetMode="External"/><Relationship Id="rId62" Type="http://schemas.openxmlformats.org/officeDocument/2006/relationships/hyperlink" Target="https://demo.garant.ru/document/redirect/72079816/0" TargetMode="External"/><Relationship Id="rId70" Type="http://schemas.openxmlformats.org/officeDocument/2006/relationships/image" Target="media/image2.emf"/><Relationship Id="rId75" Type="http://schemas.openxmlformats.org/officeDocument/2006/relationships/hyperlink" Target="https://demo.garant.ru/document/redirect/70291362/10873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mo.garant.ru/document/redirect/409112510/1000" TargetMode="External"/><Relationship Id="rId23" Type="http://schemas.openxmlformats.org/officeDocument/2006/relationships/hyperlink" Target="https://demo.garant.ru/document/redirect/1305770/0" TargetMode="External"/><Relationship Id="rId28" Type="http://schemas.openxmlformats.org/officeDocument/2006/relationships/hyperlink" Target="https://demo.garant.ru/document/redirect/12125267/11" TargetMode="External"/><Relationship Id="rId36" Type="http://schemas.openxmlformats.org/officeDocument/2006/relationships/hyperlink" Target="https://demo.garant.ru/document/redirect/12125268/5" TargetMode="External"/><Relationship Id="rId49" Type="http://schemas.openxmlformats.org/officeDocument/2006/relationships/hyperlink" Target="https://demo.garant.ru/document/redirect/10105643/260102" TargetMode="External"/><Relationship Id="rId57" Type="http://schemas.openxmlformats.org/officeDocument/2006/relationships/hyperlink" Target="https://demo.garant.ru/document/redirect/70291362/108553" TargetMode="External"/><Relationship Id="rId10" Type="http://schemas.openxmlformats.org/officeDocument/2006/relationships/hyperlink" Target="https://demo.garant.ru/document/redirect/70494178/0" TargetMode="External"/><Relationship Id="rId31" Type="http://schemas.openxmlformats.org/officeDocument/2006/relationships/hyperlink" Target="https://demo.garant.ru/document/redirect/12125268/5" TargetMode="External"/><Relationship Id="rId44" Type="http://schemas.openxmlformats.org/officeDocument/2006/relationships/hyperlink" Target="https://demo.garant.ru/document/redirect/1305770/1000" TargetMode="External"/><Relationship Id="rId52" Type="http://schemas.openxmlformats.org/officeDocument/2006/relationships/hyperlink" Target="https://demo.garant.ru/document/redirect/74626874/1000" TargetMode="External"/><Relationship Id="rId60" Type="http://schemas.openxmlformats.org/officeDocument/2006/relationships/hyperlink" Target="https://demo.garant.ru/document/redirect/411943710/0" TargetMode="External"/><Relationship Id="rId65" Type="http://schemas.openxmlformats.org/officeDocument/2006/relationships/hyperlink" Target="https://demo.garant.ru/document/redirect/1305770/0" TargetMode="External"/><Relationship Id="rId73" Type="http://schemas.openxmlformats.org/officeDocument/2006/relationships/hyperlink" Target="https://demo.garant.ru/document/redirect/10106035/0" TargetMode="External"/><Relationship Id="rId78" Type="http://schemas.openxmlformats.org/officeDocument/2006/relationships/hyperlink" Target="https://demo.garant.ru/document/redirect/12137300/0"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emo.garant.ru/document/redirect/70494178/1002" TargetMode="External"/><Relationship Id="rId13" Type="http://schemas.openxmlformats.org/officeDocument/2006/relationships/hyperlink" Target="https://demo.garant.ru/document/redirect/74626872/1000" TargetMode="External"/><Relationship Id="rId18" Type="http://schemas.openxmlformats.org/officeDocument/2006/relationships/hyperlink" Target="https://demo.garant.ru/document/redirect/70291362/108169" TargetMode="External"/><Relationship Id="rId39" Type="http://schemas.openxmlformats.org/officeDocument/2006/relationships/hyperlink" Target="https://demo.garant.ru/document/redirect/400111454/10900" TargetMode="External"/><Relationship Id="rId34" Type="http://schemas.openxmlformats.org/officeDocument/2006/relationships/hyperlink" Target="https://demo.garant.ru/document/redirect/1305770/53" TargetMode="External"/><Relationship Id="rId50" Type="http://schemas.openxmlformats.org/officeDocument/2006/relationships/hyperlink" Target="https://demo.garant.ru/document/redirect/407816891/1000" TargetMode="External"/><Relationship Id="rId55" Type="http://schemas.openxmlformats.org/officeDocument/2006/relationships/hyperlink" Target="https://demo.garant.ru/document/redirect/1305770/1000" TargetMode="External"/><Relationship Id="rId76" Type="http://schemas.openxmlformats.org/officeDocument/2006/relationships/hyperlink" Target="https://demo.garant.ru/document/redirect/407816891/1015" TargetMode="External"/><Relationship Id="rId7" Type="http://schemas.openxmlformats.org/officeDocument/2006/relationships/hyperlink" Target="https://demo.garant.ru/document/redirect/10105643/2612" TargetMode="External"/><Relationship Id="rId71" Type="http://schemas.openxmlformats.org/officeDocument/2006/relationships/hyperlink" Target="https://demo.garant.ru/document/redirect/1305770/1000" TargetMode="External"/><Relationship Id="rId2" Type="http://schemas.openxmlformats.org/officeDocument/2006/relationships/styles" Target="styles.xml"/><Relationship Id="rId29" Type="http://schemas.openxmlformats.org/officeDocument/2006/relationships/hyperlink" Target="https://demo.garant.ru/document/redirect/10108000/1" TargetMode="External"/><Relationship Id="rId24" Type="http://schemas.openxmlformats.org/officeDocument/2006/relationships/hyperlink" Target="https://demo.garant.ru/document/redirect/1305770/1001" TargetMode="External"/><Relationship Id="rId40" Type="http://schemas.openxmlformats.org/officeDocument/2006/relationships/hyperlink" Target="https://demo.garant.ru/document/redirect/400111454/10800" TargetMode="External"/><Relationship Id="rId45" Type="http://schemas.openxmlformats.org/officeDocument/2006/relationships/hyperlink" Target="https://demo.garant.ru/document/redirect/1305770/1000" TargetMode="External"/><Relationship Id="rId66" Type="http://schemas.openxmlformats.org/officeDocument/2006/relationships/hyperlink" Target="https://demo.garant.ru/document/redirect/1305770/2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1368</TotalTime>
  <Pages>37</Pages>
  <Words>17758</Words>
  <Characters>101222</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NiKo</cp:lastModifiedBy>
  <cp:revision>7</cp:revision>
  <dcterms:created xsi:type="dcterms:W3CDTF">2026-01-13T03:20:00Z</dcterms:created>
  <dcterms:modified xsi:type="dcterms:W3CDTF">2026-01-30T07:54:00Z</dcterms:modified>
</cp:coreProperties>
</file>