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28A3C" w14:textId="25B754C4" w:rsidR="00E16047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94F24" wp14:editId="7C6E120C">
            <wp:extent cx="6120130" cy="8648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A72B" w14:textId="5C88C66E" w:rsidR="006C2CE4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315171" w14:textId="2D0E099C" w:rsidR="006C2CE4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9369EF" w14:textId="4853BB82" w:rsidR="006C2CE4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4D4138" w14:textId="61CBD6C3" w:rsidR="006C2CE4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FAD360" w14:textId="288BF03B" w:rsidR="006C2CE4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8BBF8F" w14:textId="77777777" w:rsidR="006C2CE4" w:rsidRPr="00E16047" w:rsidRDefault="006C2CE4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398DF657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lastRenderedPageBreak/>
        <w:t>4.1. Общее руководство проведения тестирования и его организационное обеспечение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руководством </w:t>
      </w:r>
      <w:r w:rsidR="00103179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="00103179">
        <w:rPr>
          <w:rFonts w:ascii="Times New Roman" w:eastAsia="Times New Roman" w:hAnsi="Times New Roman" w:cs="Times New Roman"/>
          <w:sz w:val="28"/>
          <w:szCs w:val="28"/>
        </w:rPr>
        <w:t>НиКо</w:t>
      </w:r>
      <w:proofErr w:type="spellEnd"/>
      <w:r w:rsidR="001031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303994" w14:textId="77777777" w:rsidR="00E16047" w:rsidRPr="00E16047" w:rsidRDefault="00E16047" w:rsidP="00D212B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1DB1AA" w14:textId="77777777" w:rsidR="00E16047" w:rsidRPr="00E16047" w:rsidRDefault="00E16047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 Порядок организации и проведения тестирования</w:t>
      </w:r>
    </w:p>
    <w:p w14:paraId="3535AADD" w14:textId="77777777" w:rsidR="00E16047" w:rsidRPr="00E16047" w:rsidRDefault="00E16047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6E8AD8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E16047">
        <w:rPr>
          <w:rFonts w:ascii="Times New Roman" w:eastAsia="Times New Roman" w:hAnsi="Times New Roman" w:cs="Times New Roman"/>
          <w:sz w:val="28"/>
          <w:szCs w:val="28"/>
        </w:rPr>
        <w:t>1.Тестирование</w:t>
      </w:r>
      <w:proofErr w:type="gramEnd"/>
      <w:r w:rsidRPr="00E16047">
        <w:rPr>
          <w:rFonts w:ascii="Times New Roman" w:eastAsia="Times New Roman" w:hAnsi="Times New Roman" w:cs="Times New Roman"/>
          <w:sz w:val="28"/>
          <w:szCs w:val="28"/>
        </w:rPr>
        <w:t>, обучающихся, проводится преподавателем по предмету</w:t>
      </w:r>
    </w:p>
    <w:p w14:paraId="07564507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«Психофизиологические основы деятельности водителя».</w:t>
      </w:r>
    </w:p>
    <w:p w14:paraId="13A2D25F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 xml:space="preserve">5.2. Тестирование проводится перед первым занятием в </w:t>
      </w:r>
      <w:r w:rsidR="00103179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="00103179">
        <w:rPr>
          <w:rFonts w:ascii="Times New Roman" w:eastAsia="Times New Roman" w:hAnsi="Times New Roman" w:cs="Times New Roman"/>
          <w:sz w:val="28"/>
          <w:szCs w:val="28"/>
        </w:rPr>
        <w:t>НиКо</w:t>
      </w:r>
      <w:proofErr w:type="spellEnd"/>
      <w:r w:rsidR="001031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6D3C2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5.3. Бланки с тестами раздаются непосредственно перед проведением тестирования.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На выполнение каждого теста отводится определенное авторами данной методики</w:t>
      </w:r>
    </w:p>
    <w:p w14:paraId="41A9CCD5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5.4. Участникам тестирования запрещается выполнять задание коллективно или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любой посторонней помощью, пользоваться книгами, конспектами,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интернетом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любыми иными внешними источниками информации, включая средства мобильной</w:t>
      </w:r>
      <w:r w:rsidR="00E32091">
        <w:rPr>
          <w:rFonts w:ascii="Times New Roman" w:eastAsia="Times New Roman" w:hAnsi="Times New Roman" w:cs="Times New Roman"/>
          <w:sz w:val="28"/>
          <w:szCs w:val="28"/>
        </w:rPr>
        <w:t xml:space="preserve"> связи. </w:t>
      </w:r>
    </w:p>
    <w:p w14:paraId="2A23DC5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5.5 Тестирование проводится в бланочной форме в тестовом формате: обучающимся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выдается бланк с заданиями, в котором им необходимо указать ответ, либо написать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развернутый ответ (если это определено в задании).</w:t>
      </w:r>
    </w:p>
    <w:p w14:paraId="3CC91B6C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5.6. Сбор и обработка результатов участников тестирования производятся в</w:t>
      </w:r>
    </w:p>
    <w:p w14:paraId="0A2DD6F4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соответствии с законодательством Российской Федерации, регламентирующим</w:t>
      </w:r>
    </w:p>
    <w:p w14:paraId="1B9C0484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обработку персональных данных.</w:t>
      </w:r>
    </w:p>
    <w:p w14:paraId="4B66066E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5.7. Организаторам тестирования запрещается:</w:t>
      </w:r>
    </w:p>
    <w:p w14:paraId="241198EF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— передавать печатные материалы тестирования третьим лицам, не имеющим</w:t>
      </w:r>
    </w:p>
    <w:p w14:paraId="5224BCAC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отношения к тестированию, за исключением случаев, предусмотренных</w:t>
      </w:r>
    </w:p>
    <w:p w14:paraId="666706FF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законодательством РФ;</w:t>
      </w:r>
    </w:p>
    <w:p w14:paraId="19844FC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— использовать результаты тестирования в целях, которые могут привести к</w:t>
      </w:r>
    </w:p>
    <w:p w14:paraId="03F5A21F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нарушению прав субъектов персональных данных - участников тестирования.</w:t>
      </w:r>
    </w:p>
    <w:p w14:paraId="0159396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FC22D2" w14:textId="77777777" w:rsidR="00E16047" w:rsidRPr="00E16047" w:rsidRDefault="00E16047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6 Результаты тестирования</w:t>
      </w:r>
    </w:p>
    <w:p w14:paraId="21D0BC8A" w14:textId="77777777" w:rsidR="00E16047" w:rsidRPr="00E16047" w:rsidRDefault="00E16047" w:rsidP="00E16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FDDCECD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6.1. Итоги тестирования подводятся после проведения тестирования всех участников.</w:t>
      </w:r>
    </w:p>
    <w:p w14:paraId="5B53720D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6.2. По результатам проведения тестирования составляется протокол, который</w:t>
      </w:r>
    </w:p>
    <w:p w14:paraId="2B4B45EC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 xml:space="preserve">заверяется директором </w:t>
      </w:r>
      <w:r w:rsidR="00103179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="00103179">
        <w:rPr>
          <w:rFonts w:ascii="Times New Roman" w:eastAsia="Times New Roman" w:hAnsi="Times New Roman" w:cs="Times New Roman"/>
          <w:sz w:val="28"/>
          <w:szCs w:val="28"/>
        </w:rPr>
        <w:t>НиКо</w:t>
      </w:r>
      <w:proofErr w:type="spellEnd"/>
      <w:r w:rsidR="001031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C6497A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6.3.</w:t>
      </w:r>
      <w:r w:rsidR="00E32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16047">
        <w:rPr>
          <w:rFonts w:ascii="Times New Roman" w:eastAsia="Times New Roman" w:hAnsi="Times New Roman" w:cs="Times New Roman"/>
          <w:sz w:val="28"/>
          <w:szCs w:val="28"/>
        </w:rPr>
        <w:t>На каждого участника</w:t>
      </w:r>
      <w:proofErr w:type="gramEnd"/>
      <w:r w:rsidRPr="00E16047">
        <w:rPr>
          <w:rFonts w:ascii="Times New Roman" w:eastAsia="Times New Roman" w:hAnsi="Times New Roman" w:cs="Times New Roman"/>
          <w:sz w:val="28"/>
          <w:szCs w:val="28"/>
        </w:rPr>
        <w:t xml:space="preserve"> не прошедшего тестирование психолог формирует</w:t>
      </w:r>
    </w:p>
    <w:p w14:paraId="2EFD7F86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заключение о непригодности его к данной деятельности; с результатами</w:t>
      </w:r>
    </w:p>
    <w:p w14:paraId="4E1205FB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тестирования знакомит обучающихся индивидуально.</w:t>
      </w:r>
    </w:p>
    <w:p w14:paraId="247C57E9" w14:textId="77777777" w:rsidR="00E16047" w:rsidRPr="00E16047" w:rsidRDefault="00E16047" w:rsidP="00E16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6047">
        <w:rPr>
          <w:rFonts w:ascii="Times New Roman" w:eastAsia="Times New Roman" w:hAnsi="Times New Roman" w:cs="Times New Roman"/>
          <w:sz w:val="28"/>
          <w:szCs w:val="28"/>
        </w:rPr>
        <w:t>6.4. Результаты тестирования доводятся до сведения преподавателей, работающих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обучающимися, с целью выбора наиболее эффективных форм, методов, средств,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6047">
        <w:rPr>
          <w:rFonts w:ascii="Times New Roman" w:eastAsia="Times New Roman" w:hAnsi="Times New Roman" w:cs="Times New Roman"/>
          <w:sz w:val="28"/>
          <w:szCs w:val="28"/>
        </w:rPr>
        <w:t>технологий обучения.</w:t>
      </w:r>
    </w:p>
    <w:p w14:paraId="5145446F" w14:textId="77777777" w:rsidR="00E16047" w:rsidRPr="00AF4B51" w:rsidRDefault="00E16047" w:rsidP="00D212B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16047" w:rsidRPr="00AF4B51" w:rsidSect="008B4D39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DB562F"/>
    <w:multiLevelType w:val="hybridMultilevel"/>
    <w:tmpl w:val="1EEA6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73F9"/>
    <w:rsid w:val="00015E65"/>
    <w:rsid w:val="0005546D"/>
    <w:rsid w:val="00094A8F"/>
    <w:rsid w:val="000F1F70"/>
    <w:rsid w:val="00103179"/>
    <w:rsid w:val="002220E7"/>
    <w:rsid w:val="002A1567"/>
    <w:rsid w:val="002E67EE"/>
    <w:rsid w:val="00307088"/>
    <w:rsid w:val="00367445"/>
    <w:rsid w:val="003B5BE4"/>
    <w:rsid w:val="003B7EF3"/>
    <w:rsid w:val="003C7D1E"/>
    <w:rsid w:val="003D4225"/>
    <w:rsid w:val="0041013B"/>
    <w:rsid w:val="004A546E"/>
    <w:rsid w:val="00504D1B"/>
    <w:rsid w:val="00536690"/>
    <w:rsid w:val="006158F3"/>
    <w:rsid w:val="00650967"/>
    <w:rsid w:val="00673984"/>
    <w:rsid w:val="006C2CE4"/>
    <w:rsid w:val="006D27BE"/>
    <w:rsid w:val="006F79D1"/>
    <w:rsid w:val="007A00DC"/>
    <w:rsid w:val="007B562A"/>
    <w:rsid w:val="007D350B"/>
    <w:rsid w:val="00801511"/>
    <w:rsid w:val="008125EE"/>
    <w:rsid w:val="00870B65"/>
    <w:rsid w:val="008B4D39"/>
    <w:rsid w:val="00904053"/>
    <w:rsid w:val="009241EF"/>
    <w:rsid w:val="00974E8C"/>
    <w:rsid w:val="00992E96"/>
    <w:rsid w:val="009C3FFC"/>
    <w:rsid w:val="00AF4B51"/>
    <w:rsid w:val="00B049C9"/>
    <w:rsid w:val="00B156FC"/>
    <w:rsid w:val="00B47848"/>
    <w:rsid w:val="00B55E86"/>
    <w:rsid w:val="00C14E2D"/>
    <w:rsid w:val="00CC73F9"/>
    <w:rsid w:val="00D212BE"/>
    <w:rsid w:val="00E16047"/>
    <w:rsid w:val="00E21B52"/>
    <w:rsid w:val="00E32091"/>
    <w:rsid w:val="00E84E5D"/>
    <w:rsid w:val="00E86F1E"/>
    <w:rsid w:val="00F31E7C"/>
    <w:rsid w:val="00F3739A"/>
    <w:rsid w:val="00F77C00"/>
    <w:rsid w:val="00FA1D11"/>
    <w:rsid w:val="00FC28B2"/>
    <w:rsid w:val="00FF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3BEB5"/>
  <w15:docId w15:val="{0F5FE15E-6626-47FC-B4A6-6A29F4DB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C7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customStyle="1" w:styleId="Default">
    <w:name w:val="Default"/>
    <w:rsid w:val="00CC73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3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9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F4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0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2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4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90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2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5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7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4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1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4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1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1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ЧОУ За Рулём</dc:creator>
  <cp:lastModifiedBy>Автошкола Нико</cp:lastModifiedBy>
  <cp:revision>17</cp:revision>
  <cp:lastPrinted>2022-09-27T04:04:00Z</cp:lastPrinted>
  <dcterms:created xsi:type="dcterms:W3CDTF">2018-06-27T08:27:00Z</dcterms:created>
  <dcterms:modified xsi:type="dcterms:W3CDTF">2022-09-29T06:49:00Z</dcterms:modified>
</cp:coreProperties>
</file>